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F93" w:rsidRPr="00AD69A4" w:rsidRDefault="00073F93" w:rsidP="00073F93">
      <w:pPr>
        <w:spacing w:line="270" w:lineRule="atLeast"/>
        <w:jc w:val="center"/>
        <w:rPr>
          <w:b/>
          <w:sz w:val="16"/>
          <w:szCs w:val="16"/>
        </w:rPr>
      </w:pPr>
      <w:r w:rsidRPr="00AE14FC">
        <w:rPr>
          <w:b/>
          <w:noProof/>
        </w:rPr>
        <w:drawing>
          <wp:inline distT="0" distB="0" distL="0" distR="0">
            <wp:extent cx="620395" cy="731520"/>
            <wp:effectExtent l="0" t="0" r="8255" b="0"/>
            <wp:docPr id="17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9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Администрация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«Вистинское  сельское поселение»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 xml:space="preserve">муниципального образования 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«Кингисеппский муниципальный район»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Ленинградской области</w:t>
      </w: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</w:p>
    <w:p w:rsidR="00073F93" w:rsidRPr="00AE14FC" w:rsidRDefault="00073F93" w:rsidP="00073F93">
      <w:pPr>
        <w:spacing w:line="270" w:lineRule="atLeast"/>
        <w:jc w:val="center"/>
        <w:rPr>
          <w:b/>
          <w:sz w:val="28"/>
          <w:szCs w:val="28"/>
        </w:rPr>
      </w:pPr>
      <w:proofErr w:type="gramStart"/>
      <w:r w:rsidRPr="00AE14FC">
        <w:rPr>
          <w:b/>
          <w:sz w:val="28"/>
          <w:szCs w:val="28"/>
        </w:rPr>
        <w:t>П</w:t>
      </w:r>
      <w:proofErr w:type="gramEnd"/>
      <w:r w:rsidRPr="00AE14FC">
        <w:rPr>
          <w:b/>
          <w:sz w:val="28"/>
          <w:szCs w:val="28"/>
        </w:rPr>
        <w:t xml:space="preserve"> О С Т А Н О В Л Е Н И Е</w:t>
      </w:r>
    </w:p>
    <w:p w:rsidR="008149FF" w:rsidRDefault="008149FF" w:rsidP="00073F93">
      <w:pPr>
        <w:rPr>
          <w:sz w:val="28"/>
          <w:szCs w:val="28"/>
        </w:rPr>
      </w:pPr>
    </w:p>
    <w:p w:rsidR="008149FF" w:rsidRPr="00073F93" w:rsidRDefault="008149FF" w:rsidP="00073F93">
      <w:pPr>
        <w:rPr>
          <w:sz w:val="28"/>
          <w:szCs w:val="28"/>
        </w:rPr>
      </w:pPr>
    </w:p>
    <w:p w:rsidR="00073F93" w:rsidRPr="00AE14FC" w:rsidRDefault="003C6886" w:rsidP="00073F93">
      <w:pPr>
        <w:rPr>
          <w:sz w:val="28"/>
          <w:szCs w:val="28"/>
        </w:rPr>
      </w:pPr>
      <w:r>
        <w:rPr>
          <w:sz w:val="28"/>
          <w:szCs w:val="28"/>
        </w:rPr>
        <w:t>20.05</w:t>
      </w:r>
      <w:r w:rsidR="00073F93" w:rsidRPr="00AE14FC">
        <w:rPr>
          <w:sz w:val="28"/>
          <w:szCs w:val="28"/>
        </w:rPr>
        <w:t>.20</w:t>
      </w:r>
      <w:r w:rsidR="00073F93">
        <w:rPr>
          <w:sz w:val="28"/>
          <w:szCs w:val="28"/>
        </w:rPr>
        <w:t>2</w:t>
      </w:r>
      <w:r w:rsidR="008149FF">
        <w:rPr>
          <w:sz w:val="28"/>
          <w:szCs w:val="28"/>
        </w:rPr>
        <w:t>2</w:t>
      </w:r>
      <w:r w:rsidR="00073F93" w:rsidRPr="00AE14FC">
        <w:rPr>
          <w:sz w:val="28"/>
          <w:szCs w:val="28"/>
        </w:rPr>
        <w:t xml:space="preserve"> г. № </w:t>
      </w:r>
      <w:r>
        <w:rPr>
          <w:sz w:val="28"/>
          <w:szCs w:val="28"/>
        </w:rPr>
        <w:t>64</w:t>
      </w:r>
    </w:p>
    <w:p w:rsidR="00073F93" w:rsidRPr="00AE14FC" w:rsidRDefault="00073F93" w:rsidP="00073F93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</w:tblGrid>
      <w:tr w:rsidR="00073F93" w:rsidRPr="008149FF" w:rsidTr="00CD3C6A">
        <w:trPr>
          <w:trHeight w:val="1181"/>
        </w:trPr>
        <w:tc>
          <w:tcPr>
            <w:tcW w:w="6771" w:type="dxa"/>
          </w:tcPr>
          <w:p w:rsidR="00073F93" w:rsidRPr="00073F93" w:rsidRDefault="00073F93" w:rsidP="00CD3C6A">
            <w:pPr>
              <w:rPr>
                <w:i/>
              </w:rPr>
            </w:pPr>
            <w:r>
              <w:rPr>
                <w:i/>
              </w:rPr>
              <w:t>«</w:t>
            </w:r>
            <w:r w:rsidR="008149FF" w:rsidRPr="008149FF">
              <w:rPr>
                <w:i/>
              </w:rPr>
              <w:t xml:space="preserve">Об утверждении Программы профилактики рисков причинения вреда (ущерба) охраняемым законом ценностям </w:t>
            </w:r>
            <w:r w:rsidR="00372397">
              <w:rPr>
                <w:i/>
              </w:rPr>
              <w:t>при осуществлении</w:t>
            </w:r>
            <w:r w:rsidR="008149FF" w:rsidRPr="008149FF">
              <w:rPr>
                <w:i/>
              </w:rPr>
              <w:t xml:space="preserve"> муниципального контроля </w:t>
            </w:r>
            <w:r w:rsidR="00CD3C6A" w:rsidRPr="00CD3C6A">
              <w:rPr>
                <w:i/>
              </w:rPr>
              <w:t xml:space="preserve">в сфере благоустройства </w:t>
            </w:r>
            <w:r w:rsidR="00B65E8F">
              <w:rPr>
                <w:i/>
              </w:rPr>
              <w:t>на территории</w:t>
            </w:r>
            <w:r w:rsidR="008149FF" w:rsidRPr="00073F93">
              <w:rPr>
                <w:i/>
              </w:rPr>
              <w:t xml:space="preserve"> муниципального образования </w:t>
            </w:r>
            <w:r w:rsidR="008149FF">
              <w:rPr>
                <w:i/>
              </w:rPr>
              <w:t>«Вистинское</w:t>
            </w:r>
            <w:r w:rsidR="008149FF" w:rsidRPr="00073F93">
              <w:rPr>
                <w:i/>
              </w:rPr>
              <w:t xml:space="preserve"> сельское поселение</w:t>
            </w:r>
            <w:r w:rsidR="008149FF">
              <w:rPr>
                <w:i/>
              </w:rPr>
              <w:t>»</w:t>
            </w:r>
            <w:r w:rsidR="008149FF" w:rsidRPr="008149FF">
              <w:rPr>
                <w:i/>
              </w:rPr>
              <w:t xml:space="preserve"> </w:t>
            </w:r>
            <w:proofErr w:type="spellStart"/>
            <w:r w:rsidR="008149FF" w:rsidRPr="008149FF">
              <w:rPr>
                <w:i/>
              </w:rPr>
              <w:t>Кингисеппского</w:t>
            </w:r>
            <w:proofErr w:type="spellEnd"/>
            <w:r w:rsidR="008149FF" w:rsidRPr="008149FF">
              <w:rPr>
                <w:i/>
              </w:rPr>
              <w:t xml:space="preserve"> муниципального района Ленинградской области на 2022 год</w:t>
            </w:r>
            <w:r w:rsidR="00372397">
              <w:rPr>
                <w:i/>
              </w:rPr>
              <w:t>»</w:t>
            </w:r>
          </w:p>
        </w:tc>
      </w:tr>
    </w:tbl>
    <w:p w:rsidR="00073F93" w:rsidRPr="00AE14FC" w:rsidRDefault="00073F93" w:rsidP="00073F93">
      <w:pPr>
        <w:ind w:firstLine="900"/>
        <w:jc w:val="both"/>
        <w:rPr>
          <w:color w:val="000000"/>
          <w:sz w:val="28"/>
          <w:szCs w:val="28"/>
        </w:rPr>
      </w:pPr>
    </w:p>
    <w:p w:rsidR="008149FF" w:rsidRPr="008149FF" w:rsidRDefault="008149FF" w:rsidP="008149FF">
      <w:pPr>
        <w:ind w:firstLine="567"/>
        <w:jc w:val="both"/>
        <w:rPr>
          <w:bCs/>
          <w:snapToGrid w:val="0"/>
          <w:sz w:val="28"/>
          <w:szCs w:val="28"/>
        </w:rPr>
      </w:pPr>
      <w:proofErr w:type="gramStart"/>
      <w:r w:rsidRPr="00E91445">
        <w:rPr>
          <w:bCs/>
          <w:snapToGrid w:val="0"/>
          <w:sz w:val="28"/>
          <w:szCs w:val="28"/>
        </w:rPr>
        <w:t>В соответствии с част</w:t>
      </w:r>
      <w:r>
        <w:rPr>
          <w:bCs/>
          <w:snapToGrid w:val="0"/>
          <w:sz w:val="28"/>
          <w:szCs w:val="28"/>
        </w:rPr>
        <w:t>ью 2</w:t>
      </w:r>
      <w:r w:rsidRPr="00E91445">
        <w:rPr>
          <w:bCs/>
          <w:snapToGrid w:val="0"/>
          <w:sz w:val="28"/>
          <w:szCs w:val="28"/>
        </w:rPr>
        <w:t xml:space="preserve"> статьи </w:t>
      </w:r>
      <w:r>
        <w:rPr>
          <w:bCs/>
          <w:snapToGrid w:val="0"/>
          <w:sz w:val="28"/>
          <w:szCs w:val="28"/>
        </w:rPr>
        <w:t>4</w:t>
      </w:r>
      <w:r w:rsidRPr="00E91445">
        <w:rPr>
          <w:bCs/>
          <w:snapToGrid w:val="0"/>
          <w:sz w:val="28"/>
          <w:szCs w:val="28"/>
        </w:rPr>
        <w:t>4</w:t>
      </w:r>
      <w:r>
        <w:rPr>
          <w:bCs/>
          <w:snapToGrid w:val="0"/>
          <w:sz w:val="28"/>
          <w:szCs w:val="28"/>
        </w:rPr>
        <w:t xml:space="preserve"> Федерального</w:t>
      </w:r>
      <w:r w:rsidRPr="00E91445">
        <w:rPr>
          <w:bCs/>
          <w:snapToGrid w:val="0"/>
          <w:sz w:val="28"/>
          <w:szCs w:val="28"/>
        </w:rPr>
        <w:t xml:space="preserve"> закон</w:t>
      </w:r>
      <w:r>
        <w:rPr>
          <w:bCs/>
          <w:snapToGrid w:val="0"/>
          <w:sz w:val="28"/>
          <w:szCs w:val="28"/>
        </w:rPr>
        <w:t>а</w:t>
      </w:r>
      <w:r w:rsidRPr="00E91445">
        <w:rPr>
          <w:bCs/>
          <w:snapToGrid w:val="0"/>
          <w:sz w:val="28"/>
          <w:szCs w:val="28"/>
        </w:rPr>
        <w:t xml:space="preserve"> от 31.07.2020 </w:t>
      </w:r>
      <w:r>
        <w:rPr>
          <w:bCs/>
          <w:snapToGrid w:val="0"/>
          <w:sz w:val="28"/>
          <w:szCs w:val="28"/>
        </w:rPr>
        <w:t>№</w:t>
      </w:r>
      <w:r w:rsidRPr="00E91445">
        <w:rPr>
          <w:bCs/>
          <w:snapToGrid w:val="0"/>
          <w:sz w:val="28"/>
          <w:szCs w:val="28"/>
        </w:rPr>
        <w:t xml:space="preserve"> 248-</w:t>
      </w:r>
      <w:r>
        <w:rPr>
          <w:bCs/>
          <w:snapToGrid w:val="0"/>
          <w:sz w:val="28"/>
          <w:szCs w:val="28"/>
        </w:rPr>
        <w:t>ФЗ «</w:t>
      </w:r>
      <w:r w:rsidRPr="00E91445">
        <w:rPr>
          <w:bCs/>
          <w:snapToGrid w:val="0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 xml:space="preserve">, </w:t>
      </w:r>
      <w:r>
        <w:rPr>
          <w:bCs/>
          <w:snapToGrid w:val="0"/>
          <w:sz w:val="28"/>
          <w:szCs w:val="28"/>
        </w:rPr>
        <w:t>п</w:t>
      </w:r>
      <w:r w:rsidRPr="00662D0B">
        <w:rPr>
          <w:bCs/>
          <w:snapToGrid w:val="0"/>
          <w:sz w:val="28"/>
          <w:szCs w:val="28"/>
        </w:rPr>
        <w:t>остановление</w:t>
      </w:r>
      <w:r>
        <w:rPr>
          <w:bCs/>
          <w:snapToGrid w:val="0"/>
          <w:sz w:val="28"/>
          <w:szCs w:val="28"/>
        </w:rPr>
        <w:t>м</w:t>
      </w:r>
      <w:r w:rsidRPr="00662D0B">
        <w:rPr>
          <w:bCs/>
          <w:snapToGrid w:val="0"/>
          <w:sz w:val="28"/>
          <w:szCs w:val="28"/>
        </w:rPr>
        <w:t xml:space="preserve"> Правительства РФ от 25.06.2021 </w:t>
      </w:r>
      <w:r>
        <w:rPr>
          <w:bCs/>
          <w:snapToGrid w:val="0"/>
          <w:sz w:val="28"/>
          <w:szCs w:val="28"/>
        </w:rPr>
        <w:t>№</w:t>
      </w:r>
      <w:r w:rsidRPr="00662D0B">
        <w:rPr>
          <w:bCs/>
          <w:snapToGrid w:val="0"/>
          <w:sz w:val="28"/>
          <w:szCs w:val="28"/>
        </w:rPr>
        <w:t xml:space="preserve"> 990 </w:t>
      </w:r>
      <w:r>
        <w:rPr>
          <w:bCs/>
          <w:snapToGrid w:val="0"/>
          <w:sz w:val="28"/>
          <w:szCs w:val="28"/>
        </w:rPr>
        <w:t>«</w:t>
      </w:r>
      <w:r w:rsidRPr="00662D0B">
        <w:rPr>
          <w:bCs/>
          <w:snapToGrid w:val="0"/>
          <w:sz w:val="28"/>
          <w:szCs w:val="28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>
        <w:rPr>
          <w:bCs/>
          <w:snapToGrid w:val="0"/>
          <w:sz w:val="28"/>
          <w:szCs w:val="28"/>
        </w:rPr>
        <w:t>»</w:t>
      </w:r>
      <w:r w:rsidRPr="00E91445">
        <w:rPr>
          <w:bCs/>
          <w:snapToGrid w:val="0"/>
          <w:sz w:val="28"/>
          <w:szCs w:val="28"/>
        </w:rPr>
        <w:t>, в целях организации и осуществления муниципального контроля</w:t>
      </w:r>
      <w:r>
        <w:rPr>
          <w:bCs/>
          <w:snapToGrid w:val="0"/>
          <w:sz w:val="28"/>
          <w:szCs w:val="28"/>
        </w:rPr>
        <w:t xml:space="preserve"> </w:t>
      </w:r>
      <w:r w:rsidR="00CD3C6A">
        <w:rPr>
          <w:bCs/>
          <w:snapToGrid w:val="0"/>
          <w:sz w:val="28"/>
          <w:szCs w:val="28"/>
        </w:rPr>
        <w:t>в сфере благоустройства</w:t>
      </w:r>
      <w:r w:rsidRPr="00E91445">
        <w:rPr>
          <w:bCs/>
          <w:snapToGrid w:val="0"/>
          <w:sz w:val="28"/>
          <w:szCs w:val="28"/>
        </w:rPr>
        <w:t xml:space="preserve"> </w:t>
      </w:r>
      <w:r w:rsidR="00B65E8F">
        <w:rPr>
          <w:bCs/>
          <w:snapToGrid w:val="0"/>
          <w:sz w:val="28"/>
          <w:szCs w:val="28"/>
        </w:rPr>
        <w:t xml:space="preserve">на </w:t>
      </w:r>
      <w:proofErr w:type="spellStart"/>
      <w:r w:rsidR="00B65E8F">
        <w:rPr>
          <w:bCs/>
          <w:snapToGrid w:val="0"/>
          <w:sz w:val="28"/>
          <w:szCs w:val="28"/>
        </w:rPr>
        <w:t>территории</w:t>
      </w:r>
      <w:r w:rsidRPr="008149FF">
        <w:rPr>
          <w:bCs/>
          <w:snapToGrid w:val="0"/>
          <w:sz w:val="28"/>
          <w:szCs w:val="28"/>
        </w:rPr>
        <w:t>муниципального</w:t>
      </w:r>
      <w:proofErr w:type="spellEnd"/>
      <w:r w:rsidRPr="008149FF">
        <w:rPr>
          <w:bCs/>
          <w:snapToGrid w:val="0"/>
          <w:sz w:val="28"/>
          <w:szCs w:val="28"/>
        </w:rPr>
        <w:t xml:space="preserve"> образования «Вистинское</w:t>
      </w:r>
      <w:proofErr w:type="gramEnd"/>
      <w:r w:rsidRPr="008149FF">
        <w:rPr>
          <w:bCs/>
          <w:snapToGrid w:val="0"/>
          <w:sz w:val="28"/>
          <w:szCs w:val="28"/>
        </w:rPr>
        <w:t xml:space="preserve"> </w:t>
      </w:r>
      <w:proofErr w:type="gramStart"/>
      <w:r w:rsidRPr="008149FF">
        <w:rPr>
          <w:bCs/>
          <w:snapToGrid w:val="0"/>
          <w:sz w:val="28"/>
          <w:szCs w:val="28"/>
        </w:rPr>
        <w:t>сельское поселение», руководствуясь Уставом МО «Вистинское сельское поселение», решени</w:t>
      </w:r>
      <w:r w:rsidR="00726A9E">
        <w:rPr>
          <w:bCs/>
          <w:snapToGrid w:val="0"/>
          <w:sz w:val="28"/>
          <w:szCs w:val="28"/>
        </w:rPr>
        <w:t>ями</w:t>
      </w:r>
      <w:r w:rsidRPr="008149FF">
        <w:rPr>
          <w:bCs/>
          <w:snapToGrid w:val="0"/>
          <w:sz w:val="28"/>
          <w:szCs w:val="28"/>
        </w:rPr>
        <w:t xml:space="preserve"> Совета депутатов МО «Вистинское сельское поселение» МО «Кингисеппский муниципальный район» Ленинградской области</w:t>
      </w:r>
      <w:r w:rsidR="00726A9E" w:rsidRPr="00726A9E">
        <w:rPr>
          <w:bCs/>
          <w:snapToGrid w:val="0"/>
          <w:sz w:val="28"/>
          <w:szCs w:val="28"/>
        </w:rPr>
        <w:t xml:space="preserve"> </w:t>
      </w:r>
      <w:r w:rsidR="00726A9E" w:rsidRPr="008354B6">
        <w:rPr>
          <w:bCs/>
          <w:snapToGrid w:val="0"/>
          <w:sz w:val="28"/>
          <w:szCs w:val="28"/>
        </w:rPr>
        <w:t xml:space="preserve">от 06.05.2022 г. № </w:t>
      </w:r>
      <w:r w:rsidR="00726A9E">
        <w:rPr>
          <w:bCs/>
          <w:snapToGrid w:val="0"/>
          <w:sz w:val="28"/>
          <w:szCs w:val="28"/>
        </w:rPr>
        <w:t>13</w:t>
      </w:r>
      <w:r w:rsidR="00726A9E" w:rsidRPr="008149FF">
        <w:rPr>
          <w:bCs/>
          <w:snapToGrid w:val="0"/>
          <w:sz w:val="28"/>
          <w:szCs w:val="28"/>
        </w:rPr>
        <w:t xml:space="preserve"> «</w:t>
      </w:r>
      <w:r w:rsidR="00726A9E" w:rsidRPr="00726A9E">
        <w:rPr>
          <w:bCs/>
          <w:snapToGrid w:val="0"/>
          <w:sz w:val="28"/>
          <w:szCs w:val="28"/>
        </w:rPr>
        <w:t xml:space="preserve">Об утверждении Перечня видов муниципального контроля и органов местного самоуправления, уполномоченных на их осуществление на территории МО «Вистинское сельское поселение» и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 w:rsidR="008354B6">
        <w:rPr>
          <w:bCs/>
          <w:snapToGrid w:val="0"/>
          <w:sz w:val="28"/>
          <w:szCs w:val="28"/>
        </w:rPr>
        <w:t>1</w:t>
      </w:r>
      <w:r w:rsidR="00CD3C6A">
        <w:rPr>
          <w:bCs/>
          <w:snapToGrid w:val="0"/>
          <w:sz w:val="28"/>
          <w:szCs w:val="28"/>
        </w:rPr>
        <w:t>5</w:t>
      </w:r>
      <w:r w:rsidRPr="008149FF">
        <w:rPr>
          <w:bCs/>
          <w:snapToGrid w:val="0"/>
          <w:sz w:val="28"/>
          <w:szCs w:val="28"/>
        </w:rPr>
        <w:t xml:space="preserve"> «</w:t>
      </w:r>
      <w:r w:rsidR="00CD3C6A" w:rsidRPr="00CD3C6A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 на</w:t>
      </w:r>
      <w:proofErr w:type="gramEnd"/>
      <w:r w:rsidR="00CD3C6A" w:rsidRPr="00CD3C6A">
        <w:rPr>
          <w:bCs/>
          <w:snapToGrid w:val="0"/>
          <w:sz w:val="28"/>
          <w:szCs w:val="28"/>
        </w:rPr>
        <w:t xml:space="preserve"> территории МО «Вистинское сельское поселение</w:t>
      </w:r>
      <w:r w:rsidRPr="008149FF">
        <w:rPr>
          <w:bCs/>
          <w:snapToGrid w:val="0"/>
          <w:sz w:val="28"/>
          <w:szCs w:val="28"/>
        </w:rPr>
        <w:t>», администрация МО «Вистинское сельское поселение»</w:t>
      </w:r>
    </w:p>
    <w:p w:rsidR="008354B6" w:rsidRDefault="008354B6" w:rsidP="008149FF">
      <w:pPr>
        <w:jc w:val="both"/>
        <w:rPr>
          <w:b/>
          <w:sz w:val="28"/>
          <w:szCs w:val="28"/>
        </w:rPr>
      </w:pPr>
    </w:p>
    <w:p w:rsidR="00073F93" w:rsidRPr="00AE14FC" w:rsidRDefault="00073F93" w:rsidP="008149FF">
      <w:pPr>
        <w:jc w:val="both"/>
        <w:rPr>
          <w:b/>
          <w:sz w:val="28"/>
          <w:szCs w:val="28"/>
        </w:rPr>
      </w:pPr>
      <w:r w:rsidRPr="00AE14FC">
        <w:rPr>
          <w:b/>
          <w:sz w:val="28"/>
          <w:szCs w:val="28"/>
        </w:rPr>
        <w:t>ПОСТАНОВЛЯЕТ:</w:t>
      </w:r>
    </w:p>
    <w:p w:rsidR="00073F93" w:rsidRPr="0097199A" w:rsidRDefault="00073F93" w:rsidP="00073F93">
      <w:pPr>
        <w:ind w:firstLine="900"/>
        <w:jc w:val="both"/>
      </w:pP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="00372397">
        <w:rPr>
          <w:color w:val="000000"/>
          <w:sz w:val="28"/>
          <w:szCs w:val="28"/>
        </w:rPr>
        <w:t>при осуществлении</w:t>
      </w:r>
      <w:r w:rsidRPr="008149FF">
        <w:rPr>
          <w:color w:val="000000"/>
          <w:sz w:val="28"/>
          <w:szCs w:val="28"/>
        </w:rPr>
        <w:t xml:space="preserve"> муниципального контроля </w:t>
      </w:r>
      <w:r w:rsidR="00CD3C6A" w:rsidRPr="00CD3C6A">
        <w:rPr>
          <w:color w:val="000000"/>
          <w:sz w:val="28"/>
          <w:szCs w:val="28"/>
        </w:rPr>
        <w:t xml:space="preserve">в сфере благоустройства </w:t>
      </w:r>
      <w:r w:rsidR="00B65E8F" w:rsidRPr="00CD3C6A">
        <w:rPr>
          <w:color w:val="000000"/>
          <w:sz w:val="28"/>
          <w:szCs w:val="28"/>
        </w:rPr>
        <w:t xml:space="preserve">на территории </w:t>
      </w:r>
      <w:r w:rsidR="00372397" w:rsidRPr="00372397">
        <w:rPr>
          <w:color w:val="000000"/>
          <w:sz w:val="28"/>
          <w:szCs w:val="28"/>
        </w:rPr>
        <w:t xml:space="preserve">муниципального образования </w:t>
      </w:r>
      <w:r w:rsidR="00372397" w:rsidRPr="00372397">
        <w:rPr>
          <w:color w:val="000000"/>
          <w:sz w:val="28"/>
          <w:szCs w:val="28"/>
        </w:rPr>
        <w:lastRenderedPageBreak/>
        <w:t xml:space="preserve">«Вистинское сельское поселение» </w:t>
      </w:r>
      <w:proofErr w:type="spellStart"/>
      <w:r w:rsidR="00372397" w:rsidRPr="00372397">
        <w:rPr>
          <w:color w:val="000000"/>
          <w:sz w:val="28"/>
          <w:szCs w:val="28"/>
        </w:rPr>
        <w:t>Кингисеппского</w:t>
      </w:r>
      <w:proofErr w:type="spellEnd"/>
      <w:r w:rsidR="00372397" w:rsidRPr="00372397">
        <w:rPr>
          <w:color w:val="000000"/>
          <w:sz w:val="28"/>
          <w:szCs w:val="28"/>
        </w:rPr>
        <w:t xml:space="preserve"> муниципального района Ленинградской области на 2022 год</w:t>
      </w:r>
      <w:r w:rsidR="00372397" w:rsidRPr="008149FF">
        <w:rPr>
          <w:color w:val="000000"/>
          <w:sz w:val="28"/>
          <w:szCs w:val="28"/>
        </w:rPr>
        <w:t xml:space="preserve"> </w:t>
      </w:r>
      <w:r w:rsidRPr="008149FF">
        <w:rPr>
          <w:color w:val="000000"/>
          <w:sz w:val="28"/>
          <w:szCs w:val="28"/>
        </w:rPr>
        <w:t>согласно приложению.</w:t>
      </w:r>
    </w:p>
    <w:p w:rsidR="008149FF" w:rsidRPr="008149FF" w:rsidRDefault="008149FF" w:rsidP="008149FF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8149FF">
        <w:rPr>
          <w:color w:val="000000"/>
          <w:sz w:val="28"/>
          <w:szCs w:val="28"/>
        </w:rPr>
        <w:t>Должностным лицам администрации,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профилактики.</w:t>
      </w:r>
    </w:p>
    <w:p w:rsidR="00073F93" w:rsidRDefault="00073F93" w:rsidP="00073F93">
      <w:pPr>
        <w:numPr>
          <w:ilvl w:val="0"/>
          <w:numId w:val="6"/>
        </w:numPr>
        <w:tabs>
          <w:tab w:val="num" w:pos="426"/>
        </w:tabs>
        <w:ind w:left="0" w:firstLine="0"/>
        <w:jc w:val="both"/>
        <w:rPr>
          <w:color w:val="000000"/>
          <w:sz w:val="28"/>
          <w:szCs w:val="28"/>
        </w:rPr>
      </w:pPr>
      <w:r w:rsidRPr="002B35B0">
        <w:rPr>
          <w:color w:val="000000"/>
          <w:sz w:val="28"/>
          <w:szCs w:val="28"/>
        </w:rPr>
        <w:t>Настоящее Постановление подлежит размещению на официальном сайте МО «Вистинское сельское поселение»</w:t>
      </w:r>
      <w:r>
        <w:rPr>
          <w:color w:val="000000"/>
          <w:sz w:val="28"/>
          <w:szCs w:val="28"/>
        </w:rPr>
        <w:t xml:space="preserve"> и </w:t>
      </w:r>
      <w:r w:rsidRPr="002B35B0">
        <w:rPr>
          <w:color w:val="000000"/>
          <w:sz w:val="28"/>
          <w:szCs w:val="28"/>
        </w:rPr>
        <w:t xml:space="preserve">вступает в силу </w:t>
      </w:r>
      <w:r w:rsidRPr="00073F93">
        <w:rPr>
          <w:color w:val="000000"/>
          <w:sz w:val="28"/>
          <w:szCs w:val="28"/>
        </w:rPr>
        <w:t>со дня его официального опубликования (обнародования)</w:t>
      </w:r>
      <w:r w:rsidRPr="002B35B0">
        <w:rPr>
          <w:color w:val="000000"/>
          <w:sz w:val="28"/>
          <w:szCs w:val="28"/>
        </w:rPr>
        <w:t>.</w:t>
      </w:r>
    </w:p>
    <w:p w:rsidR="00372397" w:rsidRPr="00372397" w:rsidRDefault="00372397" w:rsidP="00372397">
      <w:pPr>
        <w:pStyle w:val="a6"/>
        <w:numPr>
          <w:ilvl w:val="0"/>
          <w:numId w:val="6"/>
        </w:numPr>
        <w:tabs>
          <w:tab w:val="left" w:pos="993"/>
        </w:tabs>
        <w:jc w:val="both"/>
        <w:rPr>
          <w:sz w:val="28"/>
        </w:rPr>
      </w:pPr>
      <w:proofErr w:type="gramStart"/>
      <w:r>
        <w:rPr>
          <w:sz w:val="28"/>
          <w:szCs w:val="28"/>
        </w:rPr>
        <w:t>К</w:t>
      </w:r>
      <w:r w:rsidRPr="00372397">
        <w:rPr>
          <w:sz w:val="28"/>
          <w:szCs w:val="28"/>
        </w:rPr>
        <w:t>онтроль за</w:t>
      </w:r>
      <w:proofErr w:type="gramEnd"/>
      <w:r w:rsidRPr="00372397">
        <w:rPr>
          <w:sz w:val="28"/>
          <w:szCs w:val="28"/>
        </w:rPr>
        <w:t xml:space="preserve"> </w:t>
      </w:r>
      <w:r>
        <w:rPr>
          <w:sz w:val="28"/>
          <w:szCs w:val="28"/>
        </w:rPr>
        <w:t>ис</w:t>
      </w:r>
      <w:r w:rsidRPr="00372397">
        <w:rPr>
          <w:sz w:val="28"/>
          <w:szCs w:val="28"/>
        </w:rPr>
        <w:t xml:space="preserve">полнением настоящего постановления </w:t>
      </w:r>
      <w:r w:rsidRPr="00372397">
        <w:rPr>
          <w:sz w:val="28"/>
        </w:rPr>
        <w:t xml:space="preserve">оставляю за собой. </w:t>
      </w:r>
    </w:p>
    <w:p w:rsidR="00372397" w:rsidRPr="002B35B0" w:rsidRDefault="00372397" w:rsidP="00372397">
      <w:pPr>
        <w:jc w:val="both"/>
        <w:rPr>
          <w:color w:val="000000"/>
          <w:sz w:val="28"/>
          <w:szCs w:val="28"/>
        </w:rPr>
      </w:pPr>
    </w:p>
    <w:p w:rsidR="00073F93" w:rsidRDefault="00073F93" w:rsidP="00073F93">
      <w:pPr>
        <w:jc w:val="both"/>
        <w:rPr>
          <w:color w:val="000000"/>
          <w:sz w:val="28"/>
          <w:szCs w:val="28"/>
        </w:rPr>
      </w:pPr>
    </w:p>
    <w:p w:rsidR="00073F93" w:rsidRPr="00AE14FC" w:rsidRDefault="00073F93" w:rsidP="00073F9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AE14FC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а</w:t>
      </w:r>
      <w:r w:rsidRPr="00AE14FC">
        <w:rPr>
          <w:color w:val="000000"/>
          <w:sz w:val="28"/>
          <w:szCs w:val="28"/>
        </w:rPr>
        <w:t xml:space="preserve"> администрации</w:t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="004A4AA6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</w:r>
      <w:r w:rsidRPr="00AE14FC">
        <w:rPr>
          <w:color w:val="000000"/>
          <w:sz w:val="28"/>
          <w:szCs w:val="28"/>
        </w:rPr>
        <w:tab/>
        <w:t>И. Н. Сажина</w:t>
      </w:r>
    </w:p>
    <w:p w:rsidR="00DF1BBB" w:rsidRDefault="00DF1BBB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372397" w:rsidP="00073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2397" w:rsidRDefault="00073F93" w:rsidP="004A4AA6">
      <w:pPr>
        <w:pStyle w:val="ConsPlusNormal"/>
        <w:ind w:firstLine="0"/>
        <w:jc w:val="both"/>
        <w:rPr>
          <w:rFonts w:ascii="Times New Roman" w:hAnsi="Times New Roman" w:cs="Times New Roman"/>
        </w:rPr>
      </w:pPr>
      <w:r w:rsidRPr="005B57BB">
        <w:rPr>
          <w:rFonts w:ascii="Times New Roman" w:hAnsi="Times New Roman" w:cs="Times New Roman"/>
        </w:rPr>
        <w:t>Исп. Бердюгина Е.В.</w:t>
      </w:r>
      <w:r w:rsidR="00372397">
        <w:rPr>
          <w:rFonts w:ascii="Times New Roman" w:hAnsi="Times New Roman" w:cs="Times New Roman"/>
        </w:rPr>
        <w:t>, т</w:t>
      </w:r>
      <w:r w:rsidRPr="005B57BB">
        <w:rPr>
          <w:rFonts w:ascii="Times New Roman" w:hAnsi="Times New Roman" w:cs="Times New Roman"/>
        </w:rPr>
        <w:t>ел. (813-75) 67-1</w:t>
      </w:r>
      <w:r w:rsidR="00372397">
        <w:rPr>
          <w:rFonts w:ascii="Times New Roman" w:hAnsi="Times New Roman" w:cs="Times New Roman"/>
        </w:rPr>
        <w:t>74</w:t>
      </w:r>
    </w:p>
    <w:p w:rsidR="00073F93" w:rsidRDefault="00073F93" w:rsidP="004A4AA6">
      <w:pPr>
        <w:pStyle w:val="ConsPlusNormal"/>
        <w:ind w:firstLine="0"/>
        <w:jc w:val="both"/>
      </w:pPr>
      <w:r>
        <w:br w:type="page"/>
      </w:r>
    </w:p>
    <w:p w:rsidR="00E672CB" w:rsidRPr="009A12E6" w:rsidRDefault="00DF1BBB" w:rsidP="00E672CB">
      <w:pPr>
        <w:jc w:val="right"/>
        <w:rPr>
          <w:color w:val="000000"/>
        </w:rPr>
      </w:pPr>
      <w:r>
        <w:rPr>
          <w:color w:val="000000"/>
        </w:rPr>
        <w:lastRenderedPageBreak/>
        <w:t>УТВЕРЖДЕНО: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П</w:t>
      </w:r>
      <w:r w:rsidRPr="00C04254">
        <w:rPr>
          <w:color w:val="000000"/>
        </w:rPr>
        <w:t>остановлени</w:t>
      </w:r>
      <w:r>
        <w:rPr>
          <w:color w:val="000000"/>
        </w:rPr>
        <w:t>ем</w:t>
      </w:r>
      <w:r w:rsidRPr="00C04254">
        <w:rPr>
          <w:color w:val="000000"/>
        </w:rPr>
        <w:t xml:space="preserve"> администрации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  <w:r>
        <w:rPr>
          <w:color w:val="000000"/>
        </w:rPr>
        <w:t>МО «Вистинское</w:t>
      </w:r>
      <w:r w:rsidRPr="00C04254">
        <w:rPr>
          <w:color w:val="000000"/>
        </w:rPr>
        <w:t xml:space="preserve"> сельско</w:t>
      </w:r>
      <w:r>
        <w:rPr>
          <w:color w:val="000000"/>
        </w:rPr>
        <w:t>е поселение»</w:t>
      </w:r>
    </w:p>
    <w:p w:rsidR="00372397" w:rsidRDefault="00DF1BBB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 xml:space="preserve">от </w:t>
      </w:r>
      <w:r w:rsidR="003C6886">
        <w:rPr>
          <w:color w:val="000000"/>
        </w:rPr>
        <w:t>20.05.</w:t>
      </w:r>
      <w:r w:rsidRPr="00C04254">
        <w:rPr>
          <w:color w:val="000000"/>
        </w:rPr>
        <w:t>20</w:t>
      </w:r>
      <w:r>
        <w:rPr>
          <w:color w:val="000000"/>
        </w:rPr>
        <w:t>2</w:t>
      </w:r>
      <w:r w:rsidR="00372397">
        <w:rPr>
          <w:color w:val="000000"/>
        </w:rPr>
        <w:t>2</w:t>
      </w:r>
      <w:r>
        <w:rPr>
          <w:color w:val="000000"/>
        </w:rPr>
        <w:t xml:space="preserve"> г.</w:t>
      </w:r>
      <w:r w:rsidRPr="00C04254">
        <w:rPr>
          <w:color w:val="000000"/>
        </w:rPr>
        <w:t xml:space="preserve"> № </w:t>
      </w:r>
      <w:r w:rsidR="003C6886">
        <w:rPr>
          <w:color w:val="000000"/>
        </w:rPr>
        <w:t>64</w:t>
      </w:r>
      <w:r w:rsidR="00372397" w:rsidRPr="00372397">
        <w:rPr>
          <w:color w:val="000000"/>
        </w:rPr>
        <w:t xml:space="preserve"> </w:t>
      </w:r>
    </w:p>
    <w:p w:rsidR="00372397" w:rsidRDefault="00372397" w:rsidP="00372397">
      <w:pPr>
        <w:shd w:val="clear" w:color="auto" w:fill="FFFFFF"/>
        <w:jc w:val="right"/>
        <w:rPr>
          <w:color w:val="000000"/>
        </w:rPr>
      </w:pPr>
    </w:p>
    <w:p w:rsidR="00372397" w:rsidRPr="00C04254" w:rsidRDefault="00372397" w:rsidP="00372397">
      <w:pPr>
        <w:shd w:val="clear" w:color="auto" w:fill="FFFFFF"/>
        <w:jc w:val="right"/>
        <w:rPr>
          <w:color w:val="000000"/>
        </w:rPr>
      </w:pPr>
      <w:r w:rsidRPr="00C04254">
        <w:rPr>
          <w:color w:val="000000"/>
        </w:rPr>
        <w:t>Приложение</w:t>
      </w:r>
    </w:p>
    <w:p w:rsidR="00DF1BBB" w:rsidRPr="00C04254" w:rsidRDefault="00DF1BBB" w:rsidP="00DF1BBB">
      <w:pPr>
        <w:shd w:val="clear" w:color="auto" w:fill="FFFFFF"/>
        <w:jc w:val="right"/>
        <w:rPr>
          <w:color w:val="000000"/>
        </w:rPr>
      </w:pPr>
    </w:p>
    <w:p w:rsidR="00372397" w:rsidRP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>Программа профилактики рисков</w:t>
      </w:r>
    </w:p>
    <w:p w:rsidR="00372397" w:rsidRDefault="00372397" w:rsidP="00372397">
      <w:pPr>
        <w:jc w:val="center"/>
        <w:rPr>
          <w:b/>
          <w:color w:val="000000"/>
          <w:sz w:val="28"/>
          <w:szCs w:val="28"/>
        </w:rPr>
      </w:pPr>
      <w:r w:rsidRPr="00372397">
        <w:rPr>
          <w:b/>
          <w:color w:val="000000"/>
          <w:sz w:val="28"/>
          <w:szCs w:val="28"/>
        </w:rPr>
        <w:t xml:space="preserve">причинения вреда (ущерба) охраняемым законом ценностям при осуществлении муниципального контроля </w:t>
      </w:r>
      <w:r w:rsidR="00CD3C6A">
        <w:rPr>
          <w:b/>
          <w:color w:val="000000"/>
          <w:sz w:val="28"/>
          <w:szCs w:val="28"/>
        </w:rPr>
        <w:t>в сфере благоустройства</w:t>
      </w:r>
      <w:r w:rsidRPr="00372397">
        <w:rPr>
          <w:b/>
          <w:color w:val="000000"/>
          <w:sz w:val="28"/>
          <w:szCs w:val="28"/>
        </w:rPr>
        <w:t xml:space="preserve"> </w:t>
      </w:r>
      <w:r w:rsidR="00B65E8F" w:rsidRPr="00B65E8F">
        <w:rPr>
          <w:b/>
          <w:color w:val="000000"/>
          <w:sz w:val="28"/>
          <w:szCs w:val="28"/>
        </w:rPr>
        <w:t>на территории</w:t>
      </w:r>
      <w:r w:rsidR="00B65E8F">
        <w:rPr>
          <w:b/>
          <w:color w:val="000000"/>
          <w:sz w:val="28"/>
          <w:szCs w:val="28"/>
        </w:rPr>
        <w:t xml:space="preserve"> </w:t>
      </w:r>
      <w:r w:rsidRPr="00372397">
        <w:rPr>
          <w:b/>
          <w:color w:val="000000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372397">
        <w:rPr>
          <w:b/>
          <w:color w:val="000000"/>
          <w:sz w:val="28"/>
          <w:szCs w:val="28"/>
        </w:rPr>
        <w:t>Кингисеппского</w:t>
      </w:r>
      <w:proofErr w:type="spellEnd"/>
      <w:r w:rsidRPr="00372397">
        <w:rPr>
          <w:b/>
          <w:color w:val="000000"/>
          <w:sz w:val="28"/>
          <w:szCs w:val="28"/>
        </w:rPr>
        <w:t xml:space="preserve"> муниципального района Ленинградской области на 2022 год</w:t>
      </w:r>
    </w:p>
    <w:p w:rsidR="006443BE" w:rsidRPr="00DF1BBB" w:rsidRDefault="006443BE" w:rsidP="00DF1BBB">
      <w:pPr>
        <w:jc w:val="center"/>
        <w:rPr>
          <w:b/>
          <w:color w:val="000000"/>
          <w:sz w:val="28"/>
          <w:szCs w:val="28"/>
        </w:rPr>
      </w:pPr>
    </w:p>
    <w:p w:rsidR="00B06BB0" w:rsidRPr="00B06BB0" w:rsidRDefault="00B06BB0" w:rsidP="00372397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>Программа представляет собой увязанный по целям, задачам, ресурсам и срокам осуществления комплекс профилактических мероприятий, обеспечивающих эффективное решение проблем, препятствующих соблюдению подконтрольными субъектами обязательных требований, и направленных на выявление и устранение конкретных причин и факторов несоблюдения обязательных требований, а также на создание и развитие системы профилактики.</w:t>
      </w:r>
    </w:p>
    <w:p w:rsidR="00372397" w:rsidRPr="00372397" w:rsidRDefault="00372397" w:rsidP="00372397">
      <w:pPr>
        <w:pStyle w:val="a6"/>
        <w:ind w:left="360"/>
        <w:rPr>
          <w:b/>
          <w:color w:val="000000"/>
          <w:sz w:val="28"/>
          <w:szCs w:val="28"/>
        </w:rPr>
      </w:pPr>
    </w:p>
    <w:p w:rsidR="00154E20" w:rsidRDefault="00154E20" w:rsidP="00154E20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 xml:space="preserve">Анализ текущего состояния осуществления вида контроля, </w:t>
      </w:r>
    </w:p>
    <w:p w:rsidR="00154E20" w:rsidRPr="00154E20" w:rsidRDefault="00154E20" w:rsidP="00154E20">
      <w:pPr>
        <w:jc w:val="center"/>
        <w:rPr>
          <w:b/>
          <w:color w:val="000000"/>
          <w:sz w:val="28"/>
          <w:szCs w:val="28"/>
        </w:rPr>
      </w:pPr>
      <w:r w:rsidRPr="00154E20">
        <w:rPr>
          <w:b/>
          <w:color w:val="000000"/>
          <w:sz w:val="28"/>
          <w:szCs w:val="28"/>
        </w:rPr>
        <w:t>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372397" w:rsidRPr="00372397" w:rsidRDefault="00372397" w:rsidP="00372397">
      <w:pPr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154E20" w:rsidRDefault="00154E20" w:rsidP="00B50C7C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Общие положения</w:t>
      </w:r>
    </w:p>
    <w:p w:rsidR="00154E20" w:rsidRP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</w:t>
      </w:r>
      <w:r w:rsidR="00CD3C6A">
        <w:rPr>
          <w:color w:val="010101"/>
          <w:sz w:val="28"/>
          <w:szCs w:val="28"/>
        </w:rPr>
        <w:t>в сфере благоустройства</w:t>
      </w:r>
      <w:r w:rsidR="00B06BB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 w:rsidRPr="00154E20">
        <w:rPr>
          <w:color w:val="010101"/>
          <w:sz w:val="28"/>
          <w:szCs w:val="28"/>
        </w:rPr>
        <w:t xml:space="preserve">муниципального образования «Вистинское сельское поселение» </w:t>
      </w:r>
      <w:proofErr w:type="spellStart"/>
      <w:r w:rsidRPr="00154E20">
        <w:rPr>
          <w:color w:val="010101"/>
          <w:sz w:val="28"/>
          <w:szCs w:val="28"/>
        </w:rPr>
        <w:t>Кингисеппского</w:t>
      </w:r>
      <w:proofErr w:type="spellEnd"/>
      <w:r w:rsidRPr="00154E20">
        <w:rPr>
          <w:color w:val="010101"/>
          <w:sz w:val="28"/>
          <w:szCs w:val="28"/>
        </w:rPr>
        <w:t xml:space="preserve"> муниципального района Ленинградской области осуществляется администрацией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 (далее</w:t>
      </w:r>
      <w:r w:rsidR="00B65E8F">
        <w:rPr>
          <w:color w:val="010101"/>
          <w:sz w:val="28"/>
          <w:szCs w:val="28"/>
        </w:rPr>
        <w:t xml:space="preserve"> – </w:t>
      </w:r>
      <w:r w:rsidRPr="00154E20">
        <w:rPr>
          <w:color w:val="010101"/>
          <w:sz w:val="28"/>
          <w:szCs w:val="28"/>
        </w:rPr>
        <w:t>администрация)</w:t>
      </w:r>
      <w:r w:rsidR="00B06BB0">
        <w:rPr>
          <w:color w:val="010101"/>
          <w:sz w:val="28"/>
          <w:szCs w:val="28"/>
        </w:rPr>
        <w:t xml:space="preserve"> в отношении</w:t>
      </w:r>
      <w:r w:rsidR="00D945D7" w:rsidRPr="00D945D7">
        <w:rPr>
          <w:color w:val="010101"/>
          <w:sz w:val="28"/>
          <w:szCs w:val="28"/>
        </w:rPr>
        <w:t xml:space="preserve"> </w:t>
      </w:r>
      <w:r w:rsidR="00D945D7" w:rsidRPr="00A151BD">
        <w:rPr>
          <w:color w:val="010101"/>
          <w:sz w:val="28"/>
          <w:szCs w:val="28"/>
        </w:rPr>
        <w:t>внешнего</w:t>
      </w:r>
      <w:r w:rsidR="00B06BB0">
        <w:rPr>
          <w:color w:val="010101"/>
          <w:sz w:val="28"/>
          <w:szCs w:val="28"/>
        </w:rPr>
        <w:t xml:space="preserve"> </w:t>
      </w:r>
      <w:r w:rsidR="00A151BD">
        <w:rPr>
          <w:color w:val="010101"/>
          <w:sz w:val="28"/>
          <w:szCs w:val="28"/>
        </w:rPr>
        <w:t>благоустройства</w:t>
      </w:r>
      <w:r w:rsidR="00A151BD" w:rsidRPr="00154E20">
        <w:rPr>
          <w:color w:val="010101"/>
          <w:sz w:val="28"/>
          <w:szCs w:val="28"/>
        </w:rPr>
        <w:t xml:space="preserve"> </w:t>
      </w:r>
      <w:r w:rsidR="00A151BD">
        <w:rPr>
          <w:color w:val="010101"/>
          <w:sz w:val="28"/>
          <w:szCs w:val="28"/>
        </w:rPr>
        <w:t xml:space="preserve">территорий </w:t>
      </w:r>
      <w:r w:rsidR="00A151BD" w:rsidRPr="00A151BD">
        <w:rPr>
          <w:color w:val="010101"/>
          <w:sz w:val="28"/>
          <w:szCs w:val="28"/>
        </w:rPr>
        <w:t>общего пользования</w:t>
      </w:r>
      <w:r w:rsidR="00D945D7">
        <w:rPr>
          <w:color w:val="010101"/>
          <w:sz w:val="28"/>
          <w:szCs w:val="28"/>
        </w:rPr>
        <w:t xml:space="preserve">, внешнего вида зданий и сооружений на территории </w:t>
      </w:r>
      <w:r w:rsidR="00A151BD">
        <w:rPr>
          <w:color w:val="010101"/>
          <w:sz w:val="28"/>
          <w:szCs w:val="28"/>
        </w:rPr>
        <w:t xml:space="preserve">МО </w:t>
      </w:r>
      <w:r w:rsidR="00A151BD" w:rsidRPr="00154E20">
        <w:rPr>
          <w:color w:val="010101"/>
          <w:sz w:val="28"/>
          <w:szCs w:val="28"/>
        </w:rPr>
        <w:t>«Вистинское сельское поселение</w:t>
      </w:r>
      <w:r w:rsidRPr="00A151BD">
        <w:rPr>
          <w:color w:val="010101"/>
          <w:sz w:val="28"/>
          <w:szCs w:val="28"/>
        </w:rPr>
        <w:t>.</w:t>
      </w:r>
    </w:p>
    <w:p w:rsidR="0055672A" w:rsidRPr="0055672A" w:rsidRDefault="00B06BB0" w:rsidP="0055672A">
      <w:pPr>
        <w:ind w:firstLine="567"/>
        <w:jc w:val="both"/>
        <w:rPr>
          <w:color w:val="010101"/>
          <w:sz w:val="28"/>
          <w:szCs w:val="28"/>
        </w:rPr>
      </w:pPr>
      <w:r w:rsidRPr="00B06BB0">
        <w:rPr>
          <w:color w:val="010101"/>
          <w:sz w:val="28"/>
          <w:szCs w:val="28"/>
        </w:rPr>
        <w:t xml:space="preserve">Основной задачей муниципального контроля при реализации полномочий в сфере </w:t>
      </w:r>
      <w:r w:rsidR="00CD3C6A">
        <w:rPr>
          <w:color w:val="010101"/>
          <w:sz w:val="28"/>
          <w:szCs w:val="28"/>
        </w:rPr>
        <w:t xml:space="preserve">благоустройства </w:t>
      </w:r>
      <w:r w:rsidRPr="00B06BB0">
        <w:rPr>
          <w:color w:val="010101"/>
          <w:sz w:val="28"/>
          <w:szCs w:val="28"/>
        </w:rPr>
        <w:t>явля</w:t>
      </w:r>
      <w:r w:rsidR="0055672A"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тся </w:t>
      </w:r>
      <w:r w:rsidR="0055672A">
        <w:rPr>
          <w:color w:val="010101"/>
          <w:sz w:val="28"/>
          <w:szCs w:val="28"/>
        </w:rPr>
        <w:t xml:space="preserve">обеспечение соблюдения </w:t>
      </w:r>
      <w:r w:rsidR="0055672A" w:rsidRPr="0055672A">
        <w:rPr>
          <w:color w:val="010101"/>
          <w:sz w:val="28"/>
          <w:szCs w:val="28"/>
        </w:rPr>
        <w:t>Правил благоустройства территории МО «Вистинское сельское поселение» (далее – Правила благоустройства)</w:t>
      </w:r>
      <w:r w:rsidR="0055672A">
        <w:rPr>
          <w:color w:val="010101"/>
          <w:sz w:val="28"/>
          <w:szCs w:val="28"/>
        </w:rPr>
        <w:t xml:space="preserve"> и</w:t>
      </w:r>
      <w:r w:rsidR="0055672A" w:rsidRPr="0055672A">
        <w:rPr>
          <w:color w:val="010101"/>
          <w:sz w:val="28"/>
          <w:szCs w:val="28"/>
        </w:rPr>
        <w:t xml:space="preserve"> требований к обеспечению доступности для инвалидов объектов социальной, инженерной и транспортной инфраструктур и предоставляемых услуг (далее также – обязательные требования).</w:t>
      </w:r>
    </w:p>
    <w:p w:rsidR="00A151BD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54E20">
        <w:rPr>
          <w:color w:val="010101"/>
          <w:sz w:val="28"/>
          <w:szCs w:val="28"/>
        </w:rPr>
        <w:t xml:space="preserve">Муниципальный контроль </w:t>
      </w:r>
      <w:r w:rsidR="00CD3C6A">
        <w:rPr>
          <w:color w:val="010101"/>
          <w:sz w:val="28"/>
          <w:szCs w:val="28"/>
        </w:rPr>
        <w:t>в сфере благоустройства</w:t>
      </w:r>
      <w:r w:rsidRPr="00154E20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 xml:space="preserve">«Вистинское сельское поселение» </w:t>
      </w:r>
      <w:r>
        <w:rPr>
          <w:color w:val="010101"/>
          <w:sz w:val="28"/>
          <w:szCs w:val="28"/>
        </w:rPr>
        <w:t xml:space="preserve">– </w:t>
      </w:r>
      <w:r w:rsidRPr="00154E20">
        <w:rPr>
          <w:color w:val="010101"/>
          <w:sz w:val="28"/>
          <w:szCs w:val="28"/>
        </w:rPr>
        <w:t xml:space="preserve">это деятельность органов местного самоуправления по контролю за соблюдением подконтрольными субъектами требований </w:t>
      </w:r>
      <w:r w:rsidR="0055672A" w:rsidRPr="0055672A">
        <w:rPr>
          <w:color w:val="010101"/>
          <w:sz w:val="28"/>
          <w:szCs w:val="28"/>
        </w:rPr>
        <w:t>Правила благоустройства</w:t>
      </w:r>
      <w:r w:rsidR="0055672A" w:rsidRPr="00154E20">
        <w:rPr>
          <w:color w:val="010101"/>
          <w:sz w:val="28"/>
          <w:szCs w:val="28"/>
        </w:rPr>
        <w:t xml:space="preserve"> </w:t>
      </w:r>
      <w:r w:rsidR="0055672A">
        <w:rPr>
          <w:color w:val="010101"/>
          <w:sz w:val="28"/>
          <w:szCs w:val="28"/>
        </w:rPr>
        <w:t xml:space="preserve">и </w:t>
      </w:r>
      <w:r w:rsidR="0055672A" w:rsidRPr="0055672A">
        <w:rPr>
          <w:color w:val="010101"/>
          <w:sz w:val="28"/>
          <w:szCs w:val="28"/>
        </w:rPr>
        <w:t>обязательны</w:t>
      </w:r>
      <w:r w:rsidR="00A151BD">
        <w:rPr>
          <w:color w:val="010101"/>
          <w:sz w:val="28"/>
          <w:szCs w:val="28"/>
        </w:rPr>
        <w:t>х</w:t>
      </w:r>
      <w:r w:rsidR="0055672A" w:rsidRPr="0055672A">
        <w:rPr>
          <w:color w:val="010101"/>
          <w:sz w:val="28"/>
          <w:szCs w:val="28"/>
        </w:rPr>
        <w:t xml:space="preserve"> требовани</w:t>
      </w:r>
      <w:r w:rsidR="00A151BD">
        <w:rPr>
          <w:color w:val="010101"/>
          <w:sz w:val="28"/>
          <w:szCs w:val="28"/>
        </w:rPr>
        <w:t>й</w:t>
      </w:r>
      <w:r w:rsidR="0055672A" w:rsidRPr="00154E20">
        <w:rPr>
          <w:color w:val="010101"/>
          <w:sz w:val="28"/>
          <w:szCs w:val="28"/>
        </w:rPr>
        <w:t xml:space="preserve"> </w:t>
      </w:r>
      <w:r w:rsidRPr="00154E20">
        <w:rPr>
          <w:color w:val="010101"/>
          <w:sz w:val="28"/>
          <w:szCs w:val="28"/>
        </w:rPr>
        <w:t xml:space="preserve">законодательства </w:t>
      </w:r>
      <w:proofErr w:type="gramStart"/>
      <w:r w:rsidR="0055672A">
        <w:rPr>
          <w:color w:val="010101"/>
          <w:sz w:val="28"/>
          <w:szCs w:val="28"/>
        </w:rPr>
        <w:t>с</w:t>
      </w:r>
      <w:proofErr w:type="gramEnd"/>
      <w:r w:rsidR="0055672A">
        <w:rPr>
          <w:color w:val="010101"/>
          <w:sz w:val="28"/>
          <w:szCs w:val="28"/>
        </w:rPr>
        <w:t xml:space="preserve"> сфере социальной защиты инвалидов, </w:t>
      </w:r>
      <w:r w:rsidRPr="00A151BD">
        <w:rPr>
          <w:color w:val="010101"/>
          <w:sz w:val="28"/>
          <w:szCs w:val="28"/>
        </w:rPr>
        <w:t>в том числе</w:t>
      </w:r>
      <w:r w:rsidRPr="00154E20">
        <w:rPr>
          <w:color w:val="010101"/>
          <w:sz w:val="28"/>
          <w:szCs w:val="28"/>
        </w:rPr>
        <w:t xml:space="preserve"> при </w:t>
      </w:r>
      <w:r w:rsidR="00A151BD" w:rsidRPr="00A151BD">
        <w:rPr>
          <w:color w:val="010101"/>
          <w:sz w:val="28"/>
          <w:szCs w:val="28"/>
        </w:rPr>
        <w:t xml:space="preserve">создании (реконструкции) и поддержании внешнего благоустройства общественных территорий, земельных участков, внешнего вида зданий и </w:t>
      </w:r>
      <w:r w:rsidR="00A151BD" w:rsidRPr="00A151BD">
        <w:rPr>
          <w:color w:val="010101"/>
          <w:sz w:val="28"/>
          <w:szCs w:val="28"/>
        </w:rPr>
        <w:lastRenderedPageBreak/>
        <w:t>сооружений в населенных пунктах и на межселенных территориях Вистинского сельского поселения, а также при обеспечении доступности для инвалидов инфраструктурных объектов и предоставляемых услуг.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 xml:space="preserve">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контролю </w:t>
      </w:r>
      <w:r w:rsidR="00CD3C6A">
        <w:rPr>
          <w:color w:val="000000"/>
          <w:sz w:val="28"/>
          <w:szCs w:val="28"/>
        </w:rPr>
        <w:t>в сфере благоустройства</w:t>
      </w:r>
      <w:r w:rsidRPr="00154E20">
        <w:rPr>
          <w:color w:val="000000"/>
          <w:sz w:val="28"/>
          <w:szCs w:val="28"/>
        </w:rPr>
        <w:t xml:space="preserve"> </w:t>
      </w:r>
      <w:r w:rsidR="00B65E8F">
        <w:rPr>
          <w:color w:val="000000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54E20">
        <w:rPr>
          <w:color w:val="000000"/>
          <w:sz w:val="28"/>
          <w:szCs w:val="28"/>
        </w:rPr>
        <w:t>:</w:t>
      </w:r>
    </w:p>
    <w:p w:rsidR="00A151BD" w:rsidRPr="00A151BD" w:rsidRDefault="00C14389" w:rsidP="00A151BD">
      <w:pPr>
        <w:ind w:firstLine="567"/>
        <w:jc w:val="both"/>
        <w:rPr>
          <w:color w:val="010101"/>
          <w:sz w:val="28"/>
          <w:szCs w:val="28"/>
        </w:rPr>
      </w:pPr>
      <w:hyperlink r:id="rId8" w:history="1">
        <w:r w:rsidR="00A151BD" w:rsidRPr="00154E20">
          <w:rPr>
            <w:color w:val="010101"/>
            <w:sz w:val="28"/>
            <w:szCs w:val="28"/>
          </w:rPr>
          <w:t>- Федеральный закон</w:t>
        </w:r>
        <w:r w:rsidR="00A151BD" w:rsidRPr="00A151BD">
          <w:rPr>
            <w:color w:val="010101"/>
            <w:sz w:val="28"/>
            <w:szCs w:val="28"/>
          </w:rPr>
          <w:t xml:space="preserve"> от 24.11.1995 № 181-ФЗ «О социальной защите инвалидов</w:t>
        </w:r>
      </w:hyperlink>
      <w:r w:rsidR="00A151BD" w:rsidRPr="00A151BD">
        <w:rPr>
          <w:color w:val="010101"/>
          <w:sz w:val="28"/>
          <w:szCs w:val="28"/>
        </w:rPr>
        <w:t xml:space="preserve"> в Российской Федерации»;</w:t>
      </w:r>
    </w:p>
    <w:p w:rsidR="00A151BD" w:rsidRPr="00A151BD" w:rsidRDefault="007A639A" w:rsidP="00A151B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A151BD" w:rsidRPr="00A151BD">
        <w:rPr>
          <w:color w:val="010101"/>
          <w:sz w:val="28"/>
          <w:szCs w:val="28"/>
        </w:rPr>
        <w:t>Решение совета депутатов МО «Вистинское сельское поселение» от 14.12.2021 № 34 «Об утверждении Правил благоустройства территории муниципального образования МО «Вистинское сельское поселение»</w:t>
      </w:r>
      <w:r>
        <w:rPr>
          <w:color w:val="010101"/>
          <w:sz w:val="28"/>
          <w:szCs w:val="28"/>
        </w:rPr>
        <w:t>;</w:t>
      </w:r>
    </w:p>
    <w:p w:rsidR="00BD5CBA" w:rsidRDefault="00BD5CBA" w:rsidP="00BD5CBA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- </w:t>
      </w:r>
      <w:hyperlink r:id="rId9" w:history="1">
        <w:r w:rsidRPr="00BD5CBA">
          <w:rPr>
            <w:color w:val="010101"/>
            <w:sz w:val="28"/>
            <w:szCs w:val="28"/>
          </w:rPr>
          <w:t>Постановление Главного государственного санитарного врача РФ от 28</w:t>
        </w:r>
        <w:r>
          <w:rPr>
            <w:color w:val="010101"/>
            <w:sz w:val="28"/>
            <w:szCs w:val="28"/>
          </w:rPr>
          <w:t>.01.</w:t>
        </w:r>
        <w:r w:rsidRPr="00BD5CBA">
          <w:rPr>
            <w:color w:val="010101"/>
            <w:sz w:val="28"/>
            <w:szCs w:val="28"/>
          </w:rPr>
          <w:t xml:space="preserve">2021 г. </w:t>
        </w:r>
        <w:r>
          <w:rPr>
            <w:color w:val="010101"/>
            <w:sz w:val="28"/>
            <w:szCs w:val="28"/>
          </w:rPr>
          <w:t>№</w:t>
        </w:r>
        <w:r w:rsidRPr="00BD5CBA">
          <w:rPr>
            <w:color w:val="010101"/>
            <w:sz w:val="28"/>
            <w:szCs w:val="28"/>
          </w:rPr>
          <w:t xml:space="preserve"> 3 </w:t>
        </w:r>
        <w:r>
          <w:rPr>
            <w:color w:val="010101"/>
            <w:sz w:val="28"/>
            <w:szCs w:val="28"/>
          </w:rPr>
          <w:t>«</w:t>
        </w:r>
        <w:r w:rsidRPr="00BD5CBA">
          <w:rPr>
            <w:color w:val="010101"/>
            <w:sz w:val="28"/>
            <w:szCs w:val="28"/>
          </w:rPr>
          <w:t xml:space="preserve">Об утверждении санитарных правил и норм СанПиН 2.1.3684-21 </w:t>
        </w:r>
        <w:r>
          <w:rPr>
            <w:color w:val="010101"/>
            <w:sz w:val="28"/>
            <w:szCs w:val="28"/>
          </w:rPr>
          <w:t>«</w:t>
        </w:r>
        <w:r w:rsidRPr="00BD5CBA">
          <w:rPr>
            <w:color w:val="010101"/>
            <w:sz w:val="28"/>
            <w:szCs w:val="28"/>
          </w:rPr>
          <w:t>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  </w:r>
        <w:r>
          <w:rPr>
            <w:color w:val="010101"/>
            <w:sz w:val="28"/>
            <w:szCs w:val="28"/>
          </w:rPr>
          <w:t>»</w:t>
        </w:r>
        <w:r w:rsidRPr="00BD5CBA">
          <w:rPr>
            <w:color w:val="010101"/>
            <w:sz w:val="28"/>
            <w:szCs w:val="28"/>
          </w:rPr>
          <w:t xml:space="preserve"> (с изменениями и дополнениями)</w:t>
        </w:r>
      </w:hyperlink>
      <w:r>
        <w:rPr>
          <w:color w:val="010101"/>
          <w:sz w:val="28"/>
          <w:szCs w:val="28"/>
        </w:rPr>
        <w:t>;</w:t>
      </w:r>
      <w:proofErr w:type="gramEnd"/>
    </w:p>
    <w:p w:rsidR="00B06BB0" w:rsidRDefault="00B06BB0" w:rsidP="00BD5CBA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06.10.2003 №</w:t>
      </w:r>
      <w:r>
        <w:rPr>
          <w:color w:val="010101"/>
          <w:sz w:val="28"/>
          <w:szCs w:val="28"/>
        </w:rPr>
        <w:t xml:space="preserve"> </w:t>
      </w:r>
      <w:r w:rsidRPr="00B06BB0">
        <w:rPr>
          <w:color w:val="010101"/>
          <w:sz w:val="28"/>
          <w:szCs w:val="28"/>
        </w:rPr>
        <w:t xml:space="preserve">131- ФЗ «Об общих принципах организации местного самоуправления в Российской Федерации», 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Федеральны</w:t>
      </w:r>
      <w:r>
        <w:rPr>
          <w:color w:val="010101"/>
          <w:sz w:val="28"/>
          <w:szCs w:val="28"/>
        </w:rPr>
        <w:t>й</w:t>
      </w:r>
      <w:r w:rsidRPr="00B06BB0">
        <w:rPr>
          <w:color w:val="010101"/>
          <w:sz w:val="28"/>
          <w:szCs w:val="28"/>
        </w:rPr>
        <w:t xml:space="preserve"> закон от 31.07.2020 </w:t>
      </w:r>
      <w:r>
        <w:rPr>
          <w:color w:val="010101"/>
          <w:sz w:val="28"/>
          <w:szCs w:val="28"/>
        </w:rPr>
        <w:t>№ 248-ФЗ (ред. от 11.06.2021) «</w:t>
      </w:r>
      <w:r w:rsidRPr="00B06BB0">
        <w:rPr>
          <w:color w:val="010101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color w:val="010101"/>
          <w:sz w:val="28"/>
          <w:szCs w:val="28"/>
        </w:rPr>
        <w:t xml:space="preserve">» </w:t>
      </w:r>
    </w:p>
    <w:p w:rsidR="00EA5DE3" w:rsidRDefault="00EA5DE3" w:rsidP="00154E20">
      <w:pPr>
        <w:ind w:firstLine="567"/>
        <w:jc w:val="both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- </w:t>
      </w:r>
      <w:r w:rsidRPr="00A151BD">
        <w:rPr>
          <w:color w:val="010101"/>
          <w:sz w:val="28"/>
          <w:szCs w:val="28"/>
        </w:rPr>
        <w:t xml:space="preserve">Решение совета депутатов МО «Вистинское сельское поселение» </w:t>
      </w:r>
      <w:r w:rsidRPr="008354B6">
        <w:rPr>
          <w:bCs/>
          <w:snapToGrid w:val="0"/>
          <w:sz w:val="28"/>
          <w:szCs w:val="28"/>
        </w:rPr>
        <w:t xml:space="preserve">от 06.05.2022 г. № </w:t>
      </w:r>
      <w:r>
        <w:rPr>
          <w:bCs/>
          <w:snapToGrid w:val="0"/>
          <w:sz w:val="28"/>
          <w:szCs w:val="28"/>
        </w:rPr>
        <w:t>15</w:t>
      </w:r>
      <w:r w:rsidRPr="008149FF">
        <w:rPr>
          <w:bCs/>
          <w:snapToGrid w:val="0"/>
          <w:sz w:val="28"/>
          <w:szCs w:val="28"/>
        </w:rPr>
        <w:t xml:space="preserve"> «</w:t>
      </w:r>
      <w:r w:rsidRPr="00CD3C6A">
        <w:rPr>
          <w:bCs/>
          <w:snapToGrid w:val="0"/>
          <w:sz w:val="28"/>
          <w:szCs w:val="28"/>
        </w:rPr>
        <w:t>Об утверждении Положения о муниципальном контроле в сфере благоустройства на территории МО «Вистинское сельское поселение</w:t>
      </w:r>
      <w:r w:rsidRPr="008149FF">
        <w:rPr>
          <w:bCs/>
          <w:snapToGrid w:val="0"/>
          <w:sz w:val="28"/>
          <w:szCs w:val="28"/>
        </w:rPr>
        <w:t>»</w:t>
      </w:r>
    </w:p>
    <w:p w:rsidR="00B06BB0" w:rsidRDefault="00B06BB0" w:rsidP="00154E2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Pr="00B06BB0">
        <w:rPr>
          <w:color w:val="010101"/>
          <w:sz w:val="28"/>
          <w:szCs w:val="28"/>
        </w:rPr>
        <w:t>ины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нормативны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правовы</w:t>
      </w:r>
      <w:r>
        <w:rPr>
          <w:color w:val="010101"/>
          <w:sz w:val="28"/>
          <w:szCs w:val="28"/>
        </w:rPr>
        <w:t>е</w:t>
      </w:r>
      <w:r w:rsidRPr="00B06BB0">
        <w:rPr>
          <w:color w:val="010101"/>
          <w:sz w:val="28"/>
          <w:szCs w:val="28"/>
        </w:rPr>
        <w:t xml:space="preserve"> акт</w:t>
      </w:r>
      <w:r>
        <w:rPr>
          <w:color w:val="010101"/>
          <w:sz w:val="28"/>
          <w:szCs w:val="28"/>
        </w:rPr>
        <w:t>ы</w:t>
      </w:r>
      <w:r w:rsidRPr="00B06BB0">
        <w:rPr>
          <w:color w:val="010101"/>
          <w:sz w:val="28"/>
          <w:szCs w:val="28"/>
        </w:rPr>
        <w:t xml:space="preserve">. </w:t>
      </w:r>
    </w:p>
    <w:p w:rsidR="00154E20" w:rsidRPr="00154E20" w:rsidRDefault="00154E20" w:rsidP="00154E2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54E20">
        <w:rPr>
          <w:color w:val="000000"/>
          <w:sz w:val="28"/>
          <w:szCs w:val="28"/>
        </w:rPr>
        <w:t>Подконтрольные субъекты:</w:t>
      </w:r>
    </w:p>
    <w:p w:rsidR="00154E20" w:rsidRPr="001603D5" w:rsidRDefault="00154E20" w:rsidP="00154E20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юридические лица, индивидуальные предприниматели и физические лица при осуществлении ими производственной и иной деятельности в отношении автомобильных дорог.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Муниципальный контроль осуществляется посредством: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</w:t>
      </w:r>
      <w:r w:rsidR="00D945D7">
        <w:rPr>
          <w:color w:val="010101"/>
          <w:sz w:val="28"/>
          <w:szCs w:val="28"/>
        </w:rPr>
        <w:t>благоустройства и социальной защиты инвалидов</w:t>
      </w:r>
      <w:r w:rsidRPr="001603D5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>на территории МО «Вистинское сельское поселение»</w:t>
      </w:r>
      <w:r w:rsidRPr="001603D5">
        <w:rPr>
          <w:color w:val="010101"/>
          <w:sz w:val="28"/>
          <w:szCs w:val="28"/>
        </w:rPr>
        <w:t>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Данные о проведенных мероприятиях.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1603D5">
        <w:rPr>
          <w:color w:val="010101"/>
          <w:sz w:val="28"/>
          <w:szCs w:val="28"/>
        </w:rPr>
        <w:lastRenderedPageBreak/>
        <w:t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и муниципального контроля», плановые и внеплановые проверки в отношении подконтрольных субъектов, относящихся к м</w:t>
      </w:r>
      <w:r>
        <w:rPr>
          <w:color w:val="010101"/>
          <w:sz w:val="28"/>
          <w:szCs w:val="28"/>
        </w:rPr>
        <w:t>алому и среднему бизнесу, в 2021</w:t>
      </w:r>
      <w:r w:rsidRPr="001603D5">
        <w:rPr>
          <w:color w:val="010101"/>
          <w:sz w:val="28"/>
          <w:szCs w:val="28"/>
        </w:rPr>
        <w:t xml:space="preserve"> году не проводились.</w:t>
      </w:r>
      <w:proofErr w:type="gramEnd"/>
    </w:p>
    <w:p w:rsidR="00B06BB0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</w:t>
      </w:r>
      <w:r w:rsidR="00D945D7">
        <w:rPr>
          <w:color w:val="010101"/>
          <w:sz w:val="28"/>
          <w:szCs w:val="28"/>
        </w:rPr>
        <w:t>благоустройства</w:t>
      </w:r>
      <w:r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1603D5">
        <w:rPr>
          <w:color w:val="010101"/>
          <w:sz w:val="28"/>
          <w:szCs w:val="28"/>
        </w:rPr>
        <w:t>, устранения причин, факторов и условий, способствующих указанны</w:t>
      </w:r>
      <w:r>
        <w:rPr>
          <w:color w:val="010101"/>
          <w:sz w:val="28"/>
          <w:szCs w:val="28"/>
        </w:rPr>
        <w:t xml:space="preserve">м нарушениям, </w:t>
      </w:r>
      <w:proofErr w:type="gramStart"/>
      <w:r w:rsidR="00803C12" w:rsidRPr="00B06BB0">
        <w:rPr>
          <w:color w:val="010101"/>
          <w:sz w:val="28"/>
          <w:szCs w:val="28"/>
        </w:rPr>
        <w:t>размещена</w:t>
      </w:r>
      <w:proofErr w:type="gramEnd"/>
      <w:r w:rsidR="00803C12" w:rsidRPr="00B06BB0">
        <w:rPr>
          <w:color w:val="010101"/>
          <w:sz w:val="28"/>
          <w:szCs w:val="28"/>
        </w:rPr>
        <w:t xml:space="preserve"> на официальном сайте</w:t>
      </w:r>
      <w:r w:rsidR="00803C12" w:rsidRPr="00803C12">
        <w:rPr>
          <w:color w:val="010101"/>
          <w:sz w:val="28"/>
          <w:szCs w:val="28"/>
        </w:rPr>
        <w:t xml:space="preserve"> </w:t>
      </w:r>
      <w:r w:rsidR="00803C12">
        <w:rPr>
          <w:color w:val="010101"/>
          <w:sz w:val="28"/>
          <w:szCs w:val="28"/>
        </w:rPr>
        <w:t xml:space="preserve">МО </w:t>
      </w:r>
      <w:r w:rsidR="00803C12"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. </w:t>
      </w:r>
    </w:p>
    <w:p w:rsidR="000B4A02" w:rsidRP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В 2021</w:t>
      </w:r>
      <w:r w:rsidRPr="001603D5">
        <w:rPr>
          <w:color w:val="010101"/>
          <w:sz w:val="28"/>
          <w:szCs w:val="28"/>
        </w:rPr>
        <w:t xml:space="preserve"> году </w:t>
      </w:r>
      <w:r w:rsidRPr="000B4A02">
        <w:rPr>
          <w:color w:val="010101"/>
          <w:sz w:val="28"/>
          <w:szCs w:val="28"/>
        </w:rPr>
        <w:t>администрацией выдано 0 предостережений о недопустимости нарушения обязательных требований.</w:t>
      </w:r>
    </w:p>
    <w:p w:rsidR="000B4A02" w:rsidRPr="000B4A02" w:rsidRDefault="000B4A02" w:rsidP="000B4A02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B4A02">
        <w:rPr>
          <w:color w:val="000000"/>
          <w:sz w:val="28"/>
          <w:szCs w:val="28"/>
        </w:rPr>
        <w:t>Анализ и оценка рисков причинения вреда охраняемым законом ценностям.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Ключевыми и наиболее значимыми рисками при реализации </w:t>
      </w:r>
      <w:proofErr w:type="gramStart"/>
      <w:r w:rsidRPr="001603D5">
        <w:rPr>
          <w:color w:val="010101"/>
          <w:sz w:val="28"/>
          <w:szCs w:val="28"/>
        </w:rPr>
        <w:t xml:space="preserve">программы профилактики нарушений обязательных требований </w:t>
      </w:r>
      <w:r w:rsidR="00D945D7" w:rsidRPr="001603D5">
        <w:rPr>
          <w:color w:val="010101"/>
          <w:sz w:val="28"/>
          <w:szCs w:val="28"/>
        </w:rPr>
        <w:t>муниципального контроля</w:t>
      </w:r>
      <w:proofErr w:type="gramEnd"/>
      <w:r w:rsidR="00D945D7" w:rsidRPr="001603D5">
        <w:rPr>
          <w:color w:val="010101"/>
          <w:sz w:val="28"/>
          <w:szCs w:val="28"/>
        </w:rPr>
        <w:t xml:space="preserve"> </w:t>
      </w:r>
      <w:r w:rsidR="00CD3C6A">
        <w:rPr>
          <w:color w:val="010101"/>
          <w:sz w:val="28"/>
          <w:szCs w:val="28"/>
        </w:rPr>
        <w:t>в сфере благоустройства</w:t>
      </w:r>
      <w:r w:rsidRPr="001603D5">
        <w:rPr>
          <w:color w:val="010101"/>
          <w:sz w:val="28"/>
          <w:szCs w:val="28"/>
        </w:rPr>
        <w:t xml:space="preserve"> </w:t>
      </w:r>
      <w:r w:rsidR="00B65E8F">
        <w:rPr>
          <w:color w:val="010101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 являются</w:t>
      </w:r>
      <w:r w:rsidRPr="001603D5">
        <w:rPr>
          <w:color w:val="010101"/>
          <w:sz w:val="28"/>
          <w:szCs w:val="28"/>
        </w:rPr>
        <w:t>: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различное толкование содержания обязательных требований подконтрольными субъектами, которое может привести к нарушению ими отдельных обязательных требований;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нарушение подконтрольными субъектами обязательных требований, что может повлечь </w:t>
      </w:r>
      <w:r w:rsidR="009D7689">
        <w:rPr>
          <w:color w:val="010101"/>
          <w:sz w:val="28"/>
          <w:szCs w:val="28"/>
        </w:rPr>
        <w:t>захламление территорий, проходов, проездов и, как следствие, нарушение требований пожарной безопасности и санитарно-эпидемиологических требований</w:t>
      </w:r>
      <w:r w:rsidRPr="001603D5">
        <w:rPr>
          <w:color w:val="010101"/>
          <w:sz w:val="28"/>
          <w:szCs w:val="28"/>
        </w:rPr>
        <w:t xml:space="preserve">, причинение вреда жизни и здоровью граждан, причинение материального вреда </w:t>
      </w:r>
      <w:r w:rsidR="009D7689">
        <w:rPr>
          <w:color w:val="010101"/>
          <w:sz w:val="28"/>
          <w:szCs w:val="28"/>
        </w:rPr>
        <w:t>имуществу граждан</w:t>
      </w:r>
      <w:r w:rsidRPr="001603D5">
        <w:rPr>
          <w:color w:val="010101"/>
          <w:sz w:val="28"/>
          <w:szCs w:val="28"/>
        </w:rPr>
        <w:t>.</w:t>
      </w:r>
    </w:p>
    <w:p w:rsidR="003A6B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установленных </w:t>
      </w:r>
      <w:r w:rsidR="000665F2" w:rsidRPr="00A151BD">
        <w:rPr>
          <w:color w:val="010101"/>
          <w:sz w:val="28"/>
          <w:szCs w:val="28"/>
        </w:rPr>
        <w:t>Правил</w:t>
      </w:r>
      <w:r w:rsidR="000665F2">
        <w:rPr>
          <w:color w:val="010101"/>
          <w:sz w:val="28"/>
          <w:szCs w:val="28"/>
        </w:rPr>
        <w:t>а</w:t>
      </w:r>
      <w:r w:rsidR="003A6BD5">
        <w:rPr>
          <w:color w:val="010101"/>
          <w:sz w:val="28"/>
          <w:szCs w:val="28"/>
        </w:rPr>
        <w:t>ми</w:t>
      </w:r>
      <w:r w:rsidR="000665F2" w:rsidRPr="00A151BD">
        <w:rPr>
          <w:color w:val="010101"/>
          <w:sz w:val="28"/>
          <w:szCs w:val="28"/>
        </w:rPr>
        <w:t xml:space="preserve"> благоустройства территории муниципального образования МО «Вистинское сельское поселение</w:t>
      </w:r>
      <w:r w:rsidR="003A6BD5">
        <w:rPr>
          <w:color w:val="010101"/>
          <w:sz w:val="28"/>
          <w:szCs w:val="28"/>
        </w:rPr>
        <w:t>» и социальной защиты инвалидов,</w:t>
      </w:r>
      <w:r w:rsidR="003A6BD5" w:rsidRPr="003A6BD5">
        <w:rPr>
          <w:color w:val="010101"/>
          <w:sz w:val="28"/>
          <w:szCs w:val="28"/>
        </w:rPr>
        <w:t xml:space="preserve"> </w:t>
      </w:r>
      <w:r w:rsidR="003A6BD5" w:rsidRPr="00402653">
        <w:rPr>
          <w:color w:val="010101"/>
          <w:sz w:val="28"/>
          <w:szCs w:val="28"/>
        </w:rPr>
        <w:t>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требований.</w:t>
      </w:r>
    </w:p>
    <w:p w:rsidR="00154E20" w:rsidRDefault="00154E20" w:rsidP="00154E20">
      <w:pPr>
        <w:ind w:firstLine="567"/>
        <w:jc w:val="both"/>
        <w:rPr>
          <w:color w:val="010101"/>
          <w:sz w:val="28"/>
          <w:szCs w:val="28"/>
        </w:rPr>
      </w:pPr>
    </w:p>
    <w:p w:rsid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Цели и задачи реализации программы профилактики</w:t>
      </w:r>
    </w:p>
    <w:p w:rsidR="00A04C48" w:rsidRPr="000B4A02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3C1823" w:rsidRPr="003C1823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Программа профилактики рисков причинения вреда (ущерба) охраняемым законом ценностям направлена на предупреждение нарушения контролируемыми лицами обязательных требований, снижение риска причинения вреда (ущерба) охраняемым законом. </w:t>
      </w:r>
    </w:p>
    <w:p w:rsidR="003C1823" w:rsidRPr="003C1823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Целями реализация программы профилактики рисков причинения вреда (ущерба) охраняемым законом ценностям являются: </w:t>
      </w:r>
    </w:p>
    <w:p w:rsidR="00714EC0" w:rsidRPr="00714EC0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714EC0">
        <w:rPr>
          <w:color w:val="010101"/>
          <w:sz w:val="28"/>
          <w:szCs w:val="28"/>
        </w:rPr>
        <w:t xml:space="preserve"> стимулирование добросовестного соблюдения обязательных требований всеми контролируемыми лицами; </w:t>
      </w:r>
    </w:p>
    <w:p w:rsidR="00714EC0" w:rsidRPr="001603D5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lastRenderedPageBreak/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714EC0" w:rsidRPr="00714EC0" w:rsidRDefault="00714EC0" w:rsidP="00714EC0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714EC0">
        <w:rPr>
          <w:color w:val="010101"/>
          <w:sz w:val="28"/>
          <w:szCs w:val="28"/>
        </w:rPr>
        <w:t xml:space="preserve"> 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3C1823" w:rsidRPr="003C1823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повышение прозрачности системы осуществления муниципального контроля (надзора) в сфере благоустройства; </w:t>
      </w:r>
    </w:p>
    <w:p w:rsidR="003C1823" w:rsidRPr="003C1823" w:rsidRDefault="003C1823" w:rsidP="003C1823">
      <w:pPr>
        <w:ind w:firstLine="540"/>
        <w:jc w:val="both"/>
        <w:rPr>
          <w:color w:val="010101"/>
          <w:sz w:val="28"/>
          <w:szCs w:val="28"/>
        </w:rPr>
      </w:pPr>
      <w:r w:rsidRPr="003C1823">
        <w:rPr>
          <w:color w:val="010101"/>
          <w:sz w:val="28"/>
          <w:szCs w:val="28"/>
        </w:rPr>
        <w:t xml:space="preserve">- снижение административной нагрузки на контролируемых лиц. </w:t>
      </w:r>
    </w:p>
    <w:p w:rsidR="003C1823" w:rsidRPr="003C1823" w:rsidRDefault="003C1823" w:rsidP="003C1823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3C1823">
        <w:rPr>
          <w:color w:val="000000"/>
          <w:sz w:val="28"/>
          <w:szCs w:val="28"/>
        </w:rPr>
        <w:t xml:space="preserve">Задачами реализация программы профилактики рисков причинения вреда (ущерба) охраняемым законом ценностям являются: </w:t>
      </w:r>
    </w:p>
    <w:p w:rsidR="003C1823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 xml:space="preserve">- выявление </w:t>
      </w:r>
      <w:r w:rsidR="003C1823" w:rsidRPr="003C1823">
        <w:rPr>
          <w:color w:val="010101"/>
          <w:sz w:val="28"/>
          <w:szCs w:val="28"/>
        </w:rPr>
        <w:t xml:space="preserve">факторов угрозы причинения вреда (ущерба) охраняемым законом ценностям, </w:t>
      </w:r>
      <w:r w:rsidRPr="001603D5">
        <w:rPr>
          <w:color w:val="010101"/>
          <w:sz w:val="28"/>
          <w:szCs w:val="28"/>
        </w:rPr>
        <w:t xml:space="preserve">причин и условий, способствующих нарушению обязательных требований, </w:t>
      </w:r>
    </w:p>
    <w:p w:rsidR="000B4A02" w:rsidRPr="001603D5" w:rsidRDefault="003C1823" w:rsidP="000B4A02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- </w:t>
      </w:r>
      <w:r w:rsidR="000B4A02" w:rsidRPr="001603D5">
        <w:rPr>
          <w:color w:val="010101"/>
          <w:sz w:val="28"/>
          <w:szCs w:val="28"/>
        </w:rPr>
        <w:t>определение способов устранения или снижения рисков их возникновения;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формирование единого понимания обязательных требований законодательства у всех участников контрольной деятельности;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прозрач</w:t>
      </w:r>
      <w:r>
        <w:rPr>
          <w:color w:val="010101"/>
          <w:sz w:val="28"/>
          <w:szCs w:val="28"/>
        </w:rPr>
        <w:t>ности осуществляемой</w:t>
      </w:r>
      <w:r w:rsidRPr="001603D5">
        <w:rPr>
          <w:color w:val="010101"/>
          <w:sz w:val="28"/>
          <w:szCs w:val="28"/>
        </w:rPr>
        <w:t xml:space="preserve"> контрольной деятельности;</w:t>
      </w:r>
    </w:p>
    <w:p w:rsidR="000B4A02" w:rsidRPr="001603D5" w:rsidRDefault="000B4A02" w:rsidP="000B4A02">
      <w:pPr>
        <w:ind w:firstLine="567"/>
        <w:jc w:val="both"/>
        <w:rPr>
          <w:color w:val="010101"/>
          <w:sz w:val="28"/>
          <w:szCs w:val="28"/>
        </w:rPr>
      </w:pPr>
      <w:r w:rsidRPr="001603D5">
        <w:rPr>
          <w:color w:val="010101"/>
          <w:sz w:val="28"/>
          <w:szCs w:val="28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0B4A02" w:rsidRPr="00FF3191" w:rsidRDefault="000B4A02" w:rsidP="000B4A02">
      <w:pPr>
        <w:shd w:val="clear" w:color="auto" w:fill="FFFFFF"/>
        <w:ind w:firstLine="709"/>
        <w:contextualSpacing/>
        <w:jc w:val="both"/>
        <w:rPr>
          <w:sz w:val="28"/>
          <w:szCs w:val="28"/>
        </w:rPr>
      </w:pPr>
    </w:p>
    <w:p w:rsidR="000B4A02" w:rsidRDefault="000B4A02" w:rsidP="000B4A02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0B4A02">
        <w:rPr>
          <w:b/>
          <w:color w:val="000000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A04C48" w:rsidRPr="000B4A02" w:rsidRDefault="00A04C48" w:rsidP="00A04C48">
      <w:pPr>
        <w:pStyle w:val="a6"/>
        <w:ind w:left="360"/>
        <w:rPr>
          <w:b/>
          <w:color w:val="000000"/>
          <w:sz w:val="28"/>
          <w:szCs w:val="28"/>
        </w:rPr>
      </w:pPr>
    </w:p>
    <w:p w:rsidR="00803C12" w:rsidRPr="00803C12" w:rsidRDefault="00803C12" w:rsidP="000B4A02">
      <w:pPr>
        <w:ind w:firstLine="567"/>
        <w:jc w:val="both"/>
        <w:rPr>
          <w:color w:val="010101"/>
          <w:sz w:val="28"/>
          <w:szCs w:val="28"/>
        </w:rPr>
      </w:pPr>
      <w:r w:rsidRPr="00803C12">
        <w:rPr>
          <w:color w:val="010101"/>
          <w:sz w:val="28"/>
          <w:szCs w:val="28"/>
        </w:rPr>
        <w:t>Программные мероприятия предусматривают комплекс мер по предотвращению негативных последствий, которые могут возникнуть при их реализации.</w:t>
      </w:r>
    </w:p>
    <w:p w:rsidR="000B4A02" w:rsidRDefault="000B4A02" w:rsidP="000B4A02">
      <w:pPr>
        <w:ind w:firstLine="567"/>
        <w:jc w:val="both"/>
        <w:rPr>
          <w:color w:val="010101"/>
          <w:sz w:val="28"/>
          <w:szCs w:val="28"/>
        </w:rPr>
      </w:pPr>
      <w:proofErr w:type="gramStart"/>
      <w:r w:rsidRPr="000B4A02">
        <w:rPr>
          <w:color w:val="010101"/>
          <w:sz w:val="28"/>
          <w:szCs w:val="28"/>
        </w:rPr>
        <w:t xml:space="preserve">В рамках осуществления муниципального контроля </w:t>
      </w:r>
      <w:r w:rsidR="00CD3C6A">
        <w:rPr>
          <w:color w:val="000000"/>
          <w:sz w:val="28"/>
          <w:szCs w:val="28"/>
        </w:rPr>
        <w:t>в сфере благоустройства</w:t>
      </w:r>
      <w:r w:rsidRPr="00154E20">
        <w:rPr>
          <w:color w:val="000000"/>
          <w:sz w:val="28"/>
          <w:szCs w:val="28"/>
        </w:rPr>
        <w:t xml:space="preserve"> </w:t>
      </w:r>
      <w:r w:rsidR="00B65E8F">
        <w:rPr>
          <w:color w:val="000000"/>
          <w:sz w:val="28"/>
          <w:szCs w:val="28"/>
        </w:rPr>
        <w:t xml:space="preserve">на территории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>
        <w:rPr>
          <w:color w:val="010101"/>
          <w:sz w:val="28"/>
          <w:szCs w:val="28"/>
        </w:rPr>
        <w:t xml:space="preserve"> </w:t>
      </w:r>
      <w:r w:rsidRPr="000B4A02">
        <w:rPr>
          <w:color w:val="010101"/>
          <w:sz w:val="28"/>
          <w:szCs w:val="28"/>
        </w:rPr>
        <w:t xml:space="preserve">проводятся следующие профилактические мероприятия, если иное не установлено федеральным законом о виде контроля, общими требованиями к организации и осуществлению вида муниципального контроля, утвержденными Правительством Российской Федерации, положением о муниципальном контроле </w:t>
      </w:r>
      <w:r w:rsidR="00CD3C6A">
        <w:rPr>
          <w:color w:val="000000"/>
          <w:sz w:val="28"/>
          <w:szCs w:val="28"/>
        </w:rPr>
        <w:t>в сфере благоустройства</w:t>
      </w:r>
      <w:r w:rsidRPr="00154E20">
        <w:rPr>
          <w:color w:val="000000"/>
          <w:sz w:val="28"/>
          <w:szCs w:val="28"/>
        </w:rPr>
        <w:t xml:space="preserve"> </w:t>
      </w:r>
      <w:r w:rsidR="00B65E8F">
        <w:rPr>
          <w:color w:val="000000"/>
          <w:sz w:val="28"/>
          <w:szCs w:val="28"/>
        </w:rPr>
        <w:t>на территории</w:t>
      </w:r>
      <w:r w:rsidR="003A6BD5">
        <w:rPr>
          <w:color w:val="000000"/>
          <w:sz w:val="28"/>
          <w:szCs w:val="28"/>
        </w:rPr>
        <w:t xml:space="preserve"> </w:t>
      </w:r>
      <w:r>
        <w:rPr>
          <w:color w:val="010101"/>
          <w:sz w:val="28"/>
          <w:szCs w:val="28"/>
        </w:rPr>
        <w:t xml:space="preserve">МО </w:t>
      </w:r>
      <w:r w:rsidRPr="00154E20">
        <w:rPr>
          <w:color w:val="010101"/>
          <w:sz w:val="28"/>
          <w:szCs w:val="28"/>
        </w:rPr>
        <w:t>«Вистинское сельское поселение»</w:t>
      </w:r>
      <w:r w:rsidRPr="000B4A02">
        <w:rPr>
          <w:color w:val="010101"/>
          <w:sz w:val="28"/>
          <w:szCs w:val="28"/>
        </w:rPr>
        <w:t>:</w:t>
      </w:r>
      <w:proofErr w:type="gramEnd"/>
    </w:p>
    <w:p w:rsidR="004F70FC" w:rsidRPr="000B4A02" w:rsidRDefault="004F70FC" w:rsidP="000B4A0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35"/>
        <w:gridCol w:w="3119"/>
        <w:gridCol w:w="3118"/>
      </w:tblGrid>
      <w:tr w:rsidR="005A6A33" w:rsidRPr="000B4623" w:rsidTr="003A6BD5">
        <w:tc>
          <w:tcPr>
            <w:tcW w:w="567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 xml:space="preserve">N </w:t>
            </w:r>
            <w:proofErr w:type="gramStart"/>
            <w:r w:rsidRPr="000B4623">
              <w:rPr>
                <w:rFonts w:ascii="Times New Roman CYR" w:hAnsi="Times New Roman CYR" w:cs="Times New Roman CYR"/>
              </w:rPr>
              <w:t>п</w:t>
            </w:r>
            <w:proofErr w:type="gramEnd"/>
            <w:r w:rsidRPr="000B4623">
              <w:rPr>
                <w:rFonts w:ascii="Times New Roman CYR" w:hAnsi="Times New Roman CYR" w:cs="Times New Roman CYR"/>
              </w:rPr>
              <w:t>/п</w:t>
            </w:r>
          </w:p>
        </w:tc>
        <w:tc>
          <w:tcPr>
            <w:tcW w:w="2835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Наименование мероприятия</w:t>
            </w:r>
          </w:p>
        </w:tc>
        <w:tc>
          <w:tcPr>
            <w:tcW w:w="3119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Срок исполнения</w:t>
            </w:r>
          </w:p>
        </w:tc>
        <w:tc>
          <w:tcPr>
            <w:tcW w:w="3118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Ответственное</w:t>
            </w:r>
          </w:p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должностное лицо</w:t>
            </w:r>
          </w:p>
        </w:tc>
      </w:tr>
      <w:tr w:rsidR="005A6A33" w:rsidRPr="000B4623" w:rsidTr="003A6BD5">
        <w:tc>
          <w:tcPr>
            <w:tcW w:w="567" w:type="dxa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1.</w:t>
            </w:r>
          </w:p>
        </w:tc>
        <w:tc>
          <w:tcPr>
            <w:tcW w:w="2835" w:type="dxa"/>
            <w:vAlign w:val="center"/>
          </w:tcPr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Информирование</w:t>
            </w:r>
          </w:p>
          <w:p w:rsidR="005A6A33" w:rsidRPr="000B4623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 xml:space="preserve">по вопросам соблюдения обязательных </w:t>
            </w:r>
            <w:r w:rsidRPr="000B4623">
              <w:rPr>
                <w:rFonts w:ascii="Times New Roman CYR" w:hAnsi="Times New Roman CYR" w:cs="Times New Roman CYR"/>
              </w:rPr>
              <w:lastRenderedPageBreak/>
              <w:t>требований</w:t>
            </w:r>
          </w:p>
        </w:tc>
        <w:tc>
          <w:tcPr>
            <w:tcW w:w="3119" w:type="dxa"/>
            <w:vAlign w:val="center"/>
          </w:tcPr>
          <w:p w:rsidR="005A6A33" w:rsidRPr="000B4623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В течение года</w:t>
            </w:r>
          </w:p>
        </w:tc>
        <w:tc>
          <w:tcPr>
            <w:tcW w:w="3118" w:type="dxa"/>
            <w:vAlign w:val="center"/>
          </w:tcPr>
          <w:p w:rsidR="005A6A33" w:rsidRPr="000B4623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 xml:space="preserve">Специалист администрации, к должностным обязанностям </w:t>
            </w:r>
            <w:r w:rsidRPr="000B4623">
              <w:rPr>
                <w:rFonts w:ascii="Times New Roman CYR" w:hAnsi="Times New Roman CYR" w:cs="Times New Roman CYR"/>
              </w:rPr>
              <w:lastRenderedPageBreak/>
              <w:t>которого относится осуществление муниципального контроля</w:t>
            </w:r>
          </w:p>
        </w:tc>
      </w:tr>
      <w:tr w:rsidR="00ED3FE0" w:rsidRPr="000B4623" w:rsidTr="00F90341">
        <w:tc>
          <w:tcPr>
            <w:tcW w:w="567" w:type="dxa"/>
          </w:tcPr>
          <w:p w:rsidR="00ED3FE0" w:rsidRPr="000B4623" w:rsidRDefault="00ED3FE0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2.</w:t>
            </w:r>
          </w:p>
        </w:tc>
        <w:tc>
          <w:tcPr>
            <w:tcW w:w="2835" w:type="dxa"/>
            <w:vAlign w:val="center"/>
          </w:tcPr>
          <w:p w:rsidR="00ED3FE0" w:rsidRPr="000B4623" w:rsidRDefault="00ED3FE0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</w:t>
            </w:r>
            <w:r w:rsidRPr="00051CA0">
              <w:rPr>
                <w:rFonts w:ascii="Times New Roman CYR" w:hAnsi="Times New Roman CYR" w:cs="Times New Roman CYR"/>
              </w:rPr>
              <w:t>бобщение правоприменительной практики</w:t>
            </w:r>
          </w:p>
        </w:tc>
        <w:tc>
          <w:tcPr>
            <w:tcW w:w="3119" w:type="dxa"/>
            <w:vAlign w:val="center"/>
          </w:tcPr>
          <w:p w:rsidR="00ED3FE0" w:rsidRDefault="00ED3FE0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Ежегодно до 01 июля </w:t>
            </w:r>
            <w:r w:rsidRPr="00051CA0">
              <w:rPr>
                <w:rFonts w:ascii="Times New Roman CYR" w:hAnsi="Times New Roman CYR" w:cs="Times New Roman CYR"/>
              </w:rPr>
              <w:t xml:space="preserve">года, следующего за </w:t>
            </w:r>
            <w:proofErr w:type="gramStart"/>
            <w:r w:rsidRPr="00051CA0">
              <w:rPr>
                <w:rFonts w:ascii="Times New Roman CYR" w:hAnsi="Times New Roman CYR" w:cs="Times New Roman CYR"/>
              </w:rPr>
              <w:t>отчетным</w:t>
            </w:r>
            <w:proofErr w:type="gramEnd"/>
          </w:p>
        </w:tc>
        <w:tc>
          <w:tcPr>
            <w:tcW w:w="3118" w:type="dxa"/>
            <w:vAlign w:val="center"/>
          </w:tcPr>
          <w:p w:rsidR="00ED3FE0" w:rsidRPr="000B4623" w:rsidRDefault="00ED3FE0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FD49D2" w:rsidRPr="001F56BF" w:rsidTr="003A6BD5">
        <w:tc>
          <w:tcPr>
            <w:tcW w:w="567" w:type="dxa"/>
          </w:tcPr>
          <w:p w:rsidR="005A6A33" w:rsidRPr="001F56BF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  <w:r w:rsidR="005A6A33" w:rsidRPr="001F56BF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35" w:type="dxa"/>
            <w:vAlign w:val="center"/>
          </w:tcPr>
          <w:p w:rsidR="005A6A33" w:rsidRPr="001F56BF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Объявление предостережений</w:t>
            </w:r>
          </w:p>
        </w:tc>
        <w:tc>
          <w:tcPr>
            <w:tcW w:w="3119" w:type="dxa"/>
            <w:vAlign w:val="center"/>
          </w:tcPr>
          <w:p w:rsidR="005A6A33" w:rsidRPr="001F56BF" w:rsidRDefault="00FD49D2" w:rsidP="00FD49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В течение года</w:t>
            </w:r>
            <w:r w:rsidR="005A6A33" w:rsidRPr="001F56BF">
              <w:rPr>
                <w:rFonts w:ascii="Times New Roman CYR" w:hAnsi="Times New Roman CYR" w:cs="Times New Roman CYR"/>
              </w:rPr>
              <w:t xml:space="preserve"> при наличии оснований, предусмотренных статьей 49 Федерального закона от 31.07.2020 </w:t>
            </w:r>
            <w:r w:rsidRPr="001F56BF">
              <w:rPr>
                <w:rFonts w:ascii="Times New Roman CYR" w:hAnsi="Times New Roman CYR" w:cs="Times New Roman CYR"/>
              </w:rPr>
              <w:t xml:space="preserve">№ </w:t>
            </w:r>
            <w:r w:rsidR="005A6A33" w:rsidRPr="001F56BF">
              <w:rPr>
                <w:rFonts w:ascii="Times New Roman CYR" w:hAnsi="Times New Roman CYR" w:cs="Times New Roman CYR"/>
              </w:rPr>
              <w:t xml:space="preserve">248-ФЗ </w:t>
            </w:r>
          </w:p>
        </w:tc>
        <w:tc>
          <w:tcPr>
            <w:tcW w:w="3118" w:type="dxa"/>
            <w:vAlign w:val="center"/>
          </w:tcPr>
          <w:p w:rsidR="005A6A33" w:rsidRPr="001F56BF" w:rsidRDefault="005A6A33" w:rsidP="0090410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1F56BF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0B4623" w:rsidTr="004F2FDB">
        <w:tc>
          <w:tcPr>
            <w:tcW w:w="567" w:type="dxa"/>
          </w:tcPr>
          <w:p w:rsidR="00ED3FE0" w:rsidRPr="000B4623" w:rsidRDefault="00ED3FE0" w:rsidP="00ED3FE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  <w:r w:rsidRPr="000B4623"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35" w:type="dxa"/>
            <w:vAlign w:val="center"/>
          </w:tcPr>
          <w:p w:rsidR="00ED3FE0" w:rsidRPr="000B4623" w:rsidRDefault="00ED3FE0" w:rsidP="004F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Консультирование</w:t>
            </w:r>
          </w:p>
        </w:tc>
        <w:tc>
          <w:tcPr>
            <w:tcW w:w="3119" w:type="dxa"/>
            <w:vAlign w:val="center"/>
          </w:tcPr>
          <w:p w:rsidR="00ED3FE0" w:rsidRPr="000B4623" w:rsidRDefault="00ED3FE0" w:rsidP="004F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По мере обращения подконтрольных субъектов</w:t>
            </w:r>
          </w:p>
        </w:tc>
        <w:tc>
          <w:tcPr>
            <w:tcW w:w="3118" w:type="dxa"/>
            <w:vAlign w:val="center"/>
          </w:tcPr>
          <w:p w:rsidR="00ED3FE0" w:rsidRPr="000B4623" w:rsidRDefault="00ED3FE0" w:rsidP="004F2F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ED3FE0" w:rsidRPr="00051CA0" w:rsidTr="00F90341">
        <w:tc>
          <w:tcPr>
            <w:tcW w:w="567" w:type="dxa"/>
          </w:tcPr>
          <w:p w:rsidR="00ED3FE0" w:rsidRDefault="00ED3FE0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5.</w:t>
            </w:r>
          </w:p>
        </w:tc>
        <w:tc>
          <w:tcPr>
            <w:tcW w:w="2835" w:type="dxa"/>
            <w:vAlign w:val="center"/>
          </w:tcPr>
          <w:p w:rsidR="00ED3FE0" w:rsidRPr="000B4623" w:rsidRDefault="00ED3FE0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</w:t>
            </w:r>
            <w:r w:rsidRPr="00051CA0">
              <w:rPr>
                <w:rFonts w:ascii="Times New Roman CYR" w:hAnsi="Times New Roman CYR" w:cs="Times New Roman CYR"/>
              </w:rPr>
              <w:t>рофилактический визит</w:t>
            </w:r>
          </w:p>
        </w:tc>
        <w:tc>
          <w:tcPr>
            <w:tcW w:w="3119" w:type="dxa"/>
            <w:vAlign w:val="center"/>
          </w:tcPr>
          <w:p w:rsidR="00ED3FE0" w:rsidRPr="000B4623" w:rsidRDefault="00ED3FE0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 течение года</w:t>
            </w:r>
          </w:p>
        </w:tc>
        <w:tc>
          <w:tcPr>
            <w:tcW w:w="3118" w:type="dxa"/>
            <w:vAlign w:val="center"/>
          </w:tcPr>
          <w:p w:rsidR="00ED3FE0" w:rsidRPr="000B4623" w:rsidRDefault="00ED3FE0" w:rsidP="00F9034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 w:rsidRPr="000B4623">
              <w:rPr>
                <w:rFonts w:ascii="Times New Roman CYR" w:hAnsi="Times New Roman CYR" w:cs="Times New Roman CYR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4F70FC" w:rsidRDefault="004F70FC" w:rsidP="004F70FC">
      <w:pPr>
        <w:pStyle w:val="a6"/>
        <w:tabs>
          <w:tab w:val="left" w:pos="1134"/>
        </w:tabs>
        <w:ind w:left="567"/>
        <w:jc w:val="both"/>
        <w:rPr>
          <w:color w:val="000000"/>
          <w:sz w:val="28"/>
          <w:szCs w:val="28"/>
        </w:rPr>
      </w:pPr>
    </w:p>
    <w:p w:rsidR="00B866A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Информирование</w:t>
      </w:r>
    </w:p>
    <w:p w:rsidR="00B866A6" w:rsidRPr="00B866A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B866A6">
        <w:rPr>
          <w:color w:val="010101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</w:t>
      </w:r>
      <w:r>
        <w:rPr>
          <w:color w:val="010101"/>
          <w:sz w:val="28"/>
          <w:szCs w:val="28"/>
        </w:rPr>
        <w:t>МО «Вистинское сельское поселение»</w:t>
      </w:r>
      <w:r w:rsidRPr="00B866A6">
        <w:rPr>
          <w:color w:val="010101"/>
          <w:sz w:val="28"/>
          <w:szCs w:val="28"/>
        </w:rPr>
        <w:t xml:space="preserve"> в сети </w:t>
      </w:r>
      <w:r>
        <w:rPr>
          <w:color w:val="010101"/>
          <w:sz w:val="28"/>
          <w:szCs w:val="28"/>
        </w:rPr>
        <w:t>«</w:t>
      </w:r>
      <w:r w:rsidRPr="00B866A6">
        <w:rPr>
          <w:color w:val="010101"/>
          <w:sz w:val="28"/>
          <w:szCs w:val="28"/>
        </w:rPr>
        <w:t>Интернет</w:t>
      </w:r>
      <w:r>
        <w:rPr>
          <w:color w:val="010101"/>
          <w:sz w:val="28"/>
          <w:szCs w:val="28"/>
        </w:rPr>
        <w:t>»</w:t>
      </w:r>
      <w:r w:rsidRPr="00B866A6">
        <w:rPr>
          <w:color w:val="010101"/>
          <w:sz w:val="28"/>
          <w:szCs w:val="28"/>
        </w:rPr>
        <w:t xml:space="preserve">, 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ED3FE0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051CA0">
        <w:rPr>
          <w:color w:val="000000"/>
          <w:sz w:val="28"/>
          <w:szCs w:val="28"/>
        </w:rPr>
        <w:t xml:space="preserve">Обобщение правоприменительной практики </w:t>
      </w:r>
    </w:p>
    <w:p w:rsidR="00ED3FE0" w:rsidRDefault="00ED3FE0" w:rsidP="00ED3FE0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 xml:space="preserve">Администрацией в срок до </w:t>
      </w:r>
      <w:r w:rsidRPr="00051CA0">
        <w:rPr>
          <w:color w:val="010101"/>
          <w:sz w:val="28"/>
          <w:szCs w:val="28"/>
        </w:rPr>
        <w:t xml:space="preserve">1 июля года, следующего за отчетным годом, на официальном сайте </w:t>
      </w:r>
      <w:r>
        <w:rPr>
          <w:color w:val="010101"/>
          <w:sz w:val="28"/>
          <w:szCs w:val="28"/>
        </w:rPr>
        <w:t>МО «Вистинское сельское поселение»</w:t>
      </w:r>
      <w:r w:rsidRPr="00B866A6">
        <w:rPr>
          <w:color w:val="010101"/>
          <w:sz w:val="28"/>
          <w:szCs w:val="28"/>
        </w:rPr>
        <w:t xml:space="preserve"> в сети </w:t>
      </w:r>
      <w:r>
        <w:rPr>
          <w:color w:val="010101"/>
          <w:sz w:val="28"/>
          <w:szCs w:val="28"/>
        </w:rPr>
        <w:t>«</w:t>
      </w:r>
      <w:r w:rsidRPr="00B866A6">
        <w:rPr>
          <w:color w:val="010101"/>
          <w:sz w:val="28"/>
          <w:szCs w:val="28"/>
        </w:rPr>
        <w:t>Интернет</w:t>
      </w:r>
      <w:r>
        <w:rPr>
          <w:color w:val="010101"/>
          <w:sz w:val="28"/>
          <w:szCs w:val="28"/>
        </w:rPr>
        <w:t xml:space="preserve">» </w:t>
      </w:r>
      <w:r w:rsidRPr="00051CA0">
        <w:rPr>
          <w:color w:val="010101"/>
          <w:sz w:val="28"/>
          <w:szCs w:val="28"/>
        </w:rPr>
        <w:t>в специальном разделе, посвященном контрольной деятельности</w:t>
      </w:r>
      <w:r>
        <w:rPr>
          <w:color w:val="010101"/>
          <w:sz w:val="28"/>
          <w:szCs w:val="28"/>
        </w:rPr>
        <w:t xml:space="preserve">, размещается </w:t>
      </w:r>
      <w:r w:rsidRPr="00051CA0">
        <w:rPr>
          <w:color w:val="010101"/>
          <w:sz w:val="28"/>
          <w:szCs w:val="28"/>
        </w:rPr>
        <w:t>утвержд</w:t>
      </w:r>
      <w:r>
        <w:rPr>
          <w:color w:val="010101"/>
          <w:sz w:val="28"/>
          <w:szCs w:val="28"/>
        </w:rPr>
        <w:t>енный</w:t>
      </w:r>
      <w:r w:rsidRPr="00051CA0">
        <w:rPr>
          <w:color w:val="010101"/>
          <w:sz w:val="28"/>
          <w:szCs w:val="28"/>
        </w:rPr>
        <w:t xml:space="preserve"> распоряжением </w:t>
      </w:r>
      <w:r>
        <w:rPr>
          <w:color w:val="010101"/>
          <w:sz w:val="28"/>
          <w:szCs w:val="28"/>
        </w:rPr>
        <w:t xml:space="preserve">главы </w:t>
      </w:r>
      <w:r w:rsidRPr="00051CA0">
        <w:rPr>
          <w:color w:val="010101"/>
          <w:sz w:val="28"/>
          <w:szCs w:val="28"/>
        </w:rPr>
        <w:t>администрации</w:t>
      </w:r>
      <w:r>
        <w:rPr>
          <w:color w:val="010101"/>
          <w:sz w:val="28"/>
          <w:szCs w:val="28"/>
        </w:rPr>
        <w:t xml:space="preserve"> отчет о </w:t>
      </w:r>
      <w:r w:rsidRPr="00051CA0">
        <w:rPr>
          <w:color w:val="010101"/>
          <w:sz w:val="28"/>
          <w:szCs w:val="28"/>
        </w:rPr>
        <w:t>результат</w:t>
      </w:r>
      <w:r>
        <w:rPr>
          <w:color w:val="010101"/>
          <w:sz w:val="28"/>
          <w:szCs w:val="28"/>
        </w:rPr>
        <w:t>ах</w:t>
      </w:r>
      <w:r w:rsidRPr="00051CA0">
        <w:rPr>
          <w:color w:val="010101"/>
          <w:sz w:val="28"/>
          <w:szCs w:val="28"/>
        </w:rPr>
        <w:t xml:space="preserve"> обобщения правоприменительной практики по осуществлению контроля в сфере благоустройства</w:t>
      </w:r>
      <w:r>
        <w:rPr>
          <w:color w:val="010101"/>
          <w:sz w:val="28"/>
          <w:szCs w:val="28"/>
        </w:rPr>
        <w:t>, подготовленный на основании</w:t>
      </w:r>
      <w:r w:rsidRPr="00051CA0">
        <w:rPr>
          <w:color w:val="010101"/>
          <w:sz w:val="28"/>
          <w:szCs w:val="28"/>
        </w:rPr>
        <w:t xml:space="preserve"> анализа данных о проведенных контрольных мероприятиях и их результатах</w:t>
      </w:r>
      <w:r>
        <w:rPr>
          <w:color w:val="010101"/>
          <w:sz w:val="28"/>
          <w:szCs w:val="28"/>
        </w:rPr>
        <w:t>,</w:t>
      </w:r>
      <w:r w:rsidRPr="00051CA0">
        <w:rPr>
          <w:color w:val="010101"/>
          <w:sz w:val="28"/>
          <w:szCs w:val="28"/>
        </w:rPr>
        <w:t xml:space="preserve"> и</w:t>
      </w:r>
      <w:r>
        <w:rPr>
          <w:color w:val="010101"/>
          <w:sz w:val="28"/>
          <w:szCs w:val="28"/>
        </w:rPr>
        <w:t>.</w:t>
      </w:r>
      <w:proofErr w:type="gramEnd"/>
    </w:p>
    <w:p w:rsidR="001F56BF" w:rsidRPr="001F56BF" w:rsidRDefault="001F56BF" w:rsidP="001F56BF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1F56BF">
        <w:rPr>
          <w:color w:val="000000"/>
          <w:sz w:val="28"/>
          <w:szCs w:val="28"/>
        </w:rPr>
        <w:t xml:space="preserve">Объявление предостережений 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proofErr w:type="gramStart"/>
      <w:r>
        <w:rPr>
          <w:color w:val="010101"/>
          <w:sz w:val="28"/>
          <w:szCs w:val="28"/>
        </w:rPr>
        <w:t>П</w:t>
      </w:r>
      <w:r w:rsidR="00274899" w:rsidRPr="001F56BF">
        <w:rPr>
          <w:color w:val="010101"/>
          <w:sz w:val="28"/>
          <w:szCs w:val="28"/>
        </w:rPr>
        <w:t xml:space="preserve">редостережение о недопустимости нарушения обязательных требований (далее – предостережение) </w:t>
      </w:r>
      <w:r w:rsidRPr="001F56BF">
        <w:rPr>
          <w:color w:val="010101"/>
          <w:sz w:val="28"/>
          <w:szCs w:val="28"/>
        </w:rPr>
        <w:t xml:space="preserve">объявляет контролируемому лицу </w:t>
      </w:r>
      <w:r w:rsidR="00274899" w:rsidRPr="001F56BF">
        <w:rPr>
          <w:color w:val="010101"/>
          <w:sz w:val="28"/>
          <w:szCs w:val="28"/>
        </w:rPr>
        <w:t>при наличии сведений о готовящихся нарушениях обязательных требований</w:t>
      </w:r>
      <w:r>
        <w:rPr>
          <w:color w:val="010101"/>
          <w:sz w:val="28"/>
          <w:szCs w:val="28"/>
        </w:rPr>
        <w:t xml:space="preserve"> </w:t>
      </w:r>
      <w:r w:rsidR="00274899" w:rsidRPr="001F56BF">
        <w:rPr>
          <w:color w:val="010101"/>
          <w:sz w:val="28"/>
          <w:szCs w:val="28"/>
        </w:rPr>
        <w:t>или признаках нарушений обязательных требований и (или)</w:t>
      </w:r>
      <w:r>
        <w:rPr>
          <w:color w:val="010101"/>
          <w:sz w:val="28"/>
          <w:szCs w:val="28"/>
        </w:rPr>
        <w:t xml:space="preserve"> </w:t>
      </w:r>
      <w:r w:rsidR="00274899" w:rsidRPr="001F56BF">
        <w:rPr>
          <w:color w:val="010101"/>
          <w:sz w:val="28"/>
          <w:szCs w:val="28"/>
        </w:rPr>
        <w:t xml:space="preserve">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="00274899" w:rsidRPr="001F56BF">
        <w:rPr>
          <w:color w:val="010101"/>
          <w:sz w:val="28"/>
          <w:szCs w:val="28"/>
        </w:rPr>
        <w:lastRenderedPageBreak/>
        <w:t>причинения вреда (ущерба) охраняемым законом ценностям, и предлагает принять меры по обеспечению соблюдения обязательных</w:t>
      </w:r>
      <w:proofErr w:type="gramEnd"/>
      <w:r w:rsidR="00274899" w:rsidRPr="001F56BF">
        <w:rPr>
          <w:color w:val="010101"/>
          <w:sz w:val="28"/>
          <w:szCs w:val="28"/>
        </w:rPr>
        <w:t xml:space="preserve"> требований.</w:t>
      </w:r>
    </w:p>
    <w:p w:rsidR="00274899" w:rsidRPr="001F56BF" w:rsidRDefault="00274899" w:rsidP="001F56BF">
      <w:pPr>
        <w:ind w:firstLine="567"/>
        <w:jc w:val="both"/>
        <w:rPr>
          <w:color w:val="010101"/>
          <w:sz w:val="28"/>
          <w:szCs w:val="28"/>
        </w:rPr>
      </w:pPr>
      <w:r w:rsidRPr="001F56BF">
        <w:rPr>
          <w:color w:val="010101"/>
          <w:sz w:val="28"/>
          <w:szCs w:val="28"/>
        </w:rPr>
        <w:t>Предостережение</w:t>
      </w:r>
      <w:r w:rsidR="001F56BF">
        <w:rPr>
          <w:color w:val="010101"/>
          <w:sz w:val="28"/>
          <w:szCs w:val="28"/>
        </w:rPr>
        <w:t xml:space="preserve"> </w:t>
      </w:r>
      <w:r w:rsidRPr="001F56BF">
        <w:rPr>
          <w:color w:val="010101"/>
          <w:sz w:val="28"/>
          <w:szCs w:val="28"/>
        </w:rPr>
        <w:t>составляется по форме, утвержденной приказом Минэкономразвития России от 31.03.2021 № 151 «О типовых формах документов, используемых контрольным (надзорным) органом».</w:t>
      </w:r>
    </w:p>
    <w:p w:rsidR="00B866A6" w:rsidRPr="00B866A6" w:rsidRDefault="00B866A6" w:rsidP="00B866A6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B866A6">
        <w:rPr>
          <w:color w:val="000000"/>
          <w:sz w:val="28"/>
          <w:szCs w:val="28"/>
        </w:rPr>
        <w:t>Консультирование</w:t>
      </w:r>
    </w:p>
    <w:p w:rsidR="004C38AD" w:rsidRPr="004C38AD" w:rsidRDefault="00B866A6" w:rsidP="004C38AD">
      <w:pPr>
        <w:ind w:firstLine="567"/>
        <w:jc w:val="both"/>
        <w:rPr>
          <w:color w:val="010101"/>
          <w:sz w:val="28"/>
          <w:szCs w:val="28"/>
        </w:rPr>
      </w:pPr>
      <w:r w:rsidRPr="00B866A6">
        <w:rPr>
          <w:color w:val="010101"/>
          <w:sz w:val="28"/>
          <w:szCs w:val="28"/>
        </w:rPr>
        <w:t xml:space="preserve">Консультирование контролируемых лиц и их представителей осуществляется уполномоченным должностным лицом администрации по мере </w:t>
      </w:r>
      <w:r>
        <w:rPr>
          <w:color w:val="010101"/>
          <w:sz w:val="28"/>
          <w:szCs w:val="28"/>
        </w:rPr>
        <w:t>обращения</w:t>
      </w:r>
      <w:r w:rsidRPr="00B866A6">
        <w:rPr>
          <w:color w:val="010101"/>
          <w:sz w:val="28"/>
          <w:szCs w:val="28"/>
        </w:rPr>
        <w:t xml:space="preserve"> по телефону, </w:t>
      </w:r>
      <w:r w:rsidR="00274899" w:rsidRPr="001F56BF">
        <w:rPr>
          <w:color w:val="010101"/>
          <w:sz w:val="28"/>
          <w:szCs w:val="28"/>
        </w:rPr>
        <w:t xml:space="preserve">посредством видео-конференц-связи, </w:t>
      </w:r>
      <w:r w:rsidRPr="00B866A6">
        <w:rPr>
          <w:color w:val="010101"/>
          <w:sz w:val="28"/>
          <w:szCs w:val="28"/>
        </w:rPr>
        <w:t xml:space="preserve">на личном приеме, </w:t>
      </w:r>
      <w:r w:rsidR="004C38AD" w:rsidRPr="004C38AD">
        <w:rPr>
          <w:color w:val="010101"/>
          <w:sz w:val="28"/>
          <w:szCs w:val="28"/>
        </w:rPr>
        <w:t>либо в ходе проведения профилактических мероприятий, контрольных мероприятий и не должно превышать 15 минут.</w:t>
      </w:r>
      <w:r w:rsidR="004C38AD">
        <w:rPr>
          <w:color w:val="010101"/>
          <w:sz w:val="28"/>
          <w:szCs w:val="28"/>
        </w:rPr>
        <w:t xml:space="preserve"> </w:t>
      </w:r>
      <w:r w:rsidR="004C38AD" w:rsidRPr="004C38AD">
        <w:rPr>
          <w:color w:val="010101"/>
          <w:sz w:val="28"/>
          <w:szCs w:val="28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 w:rsidRPr="004C38AD">
        <w:rPr>
          <w:color w:val="010101"/>
          <w:sz w:val="28"/>
          <w:szCs w:val="28"/>
        </w:rPr>
        <w:t>Консультирование в письменной форме осуществляется должностным лицом, уполномоченным осуществлять контроль, в следующих случаях: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контролируемым лицом представлен письменный запрос о представлении письменного ответа по вопросам консультирования;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за время консультирования предоставить в устной форме ответ на поставленные вопросы невозможно;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ответ на поставленные вопросы требует дополнительного запроса сведений.</w:t>
      </w:r>
    </w:p>
    <w:p w:rsidR="00B866A6" w:rsidRPr="00B866A6" w:rsidRDefault="00B866A6" w:rsidP="00B866A6">
      <w:pPr>
        <w:ind w:firstLine="567"/>
        <w:jc w:val="both"/>
        <w:rPr>
          <w:color w:val="010101"/>
          <w:sz w:val="28"/>
          <w:szCs w:val="28"/>
        </w:rPr>
      </w:pPr>
      <w:r w:rsidRPr="00B866A6">
        <w:rPr>
          <w:color w:val="010101"/>
          <w:sz w:val="28"/>
          <w:szCs w:val="28"/>
        </w:rPr>
        <w:t>Консультирование осуществляется по следующим вопросам: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организация и осуществление контроля в сфере благоустройства;</w:t>
      </w:r>
    </w:p>
    <w:p w:rsidR="00274899" w:rsidRPr="001F56BF" w:rsidRDefault="001F56BF" w:rsidP="001F56BF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="00274899" w:rsidRPr="001F56BF">
        <w:rPr>
          <w:color w:val="010101"/>
          <w:sz w:val="28"/>
          <w:szCs w:val="28"/>
        </w:rPr>
        <w:t xml:space="preserve"> поряд</w:t>
      </w:r>
      <w:r w:rsidR="00934047">
        <w:rPr>
          <w:color w:val="010101"/>
          <w:sz w:val="28"/>
          <w:szCs w:val="28"/>
        </w:rPr>
        <w:t>о</w:t>
      </w:r>
      <w:r w:rsidR="00274899" w:rsidRPr="001F56BF">
        <w:rPr>
          <w:color w:val="010101"/>
          <w:sz w:val="28"/>
          <w:szCs w:val="28"/>
        </w:rPr>
        <w:t xml:space="preserve">к </w:t>
      </w:r>
      <w:r w:rsidR="004C38AD" w:rsidRPr="004C38AD">
        <w:rPr>
          <w:color w:val="010101"/>
          <w:sz w:val="28"/>
          <w:szCs w:val="28"/>
        </w:rPr>
        <w:t xml:space="preserve">осуществления </w:t>
      </w:r>
      <w:r w:rsidR="00274899" w:rsidRPr="001F56BF">
        <w:rPr>
          <w:color w:val="010101"/>
          <w:sz w:val="28"/>
          <w:szCs w:val="28"/>
        </w:rPr>
        <w:t>контрольных мероприятий;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порядок обжалования действий (бездействия) должностных лиц, уполномоченных осуществлять контроль;</w:t>
      </w:r>
    </w:p>
    <w:p w:rsidR="004C38AD" w:rsidRPr="004C38AD" w:rsidRDefault="004C38AD" w:rsidP="004C38AD">
      <w:pPr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>-</w:t>
      </w:r>
      <w:r w:rsidRPr="004C38AD">
        <w:rPr>
          <w:color w:val="010101"/>
          <w:sz w:val="28"/>
          <w:szCs w:val="28"/>
        </w:rPr>
        <w:t xml:space="preserve">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ED3FE0" w:rsidRPr="00D676E2" w:rsidRDefault="00ED3FE0" w:rsidP="00ED3FE0">
      <w:pPr>
        <w:pStyle w:val="a6"/>
        <w:numPr>
          <w:ilvl w:val="1"/>
          <w:numId w:val="7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D676E2">
        <w:rPr>
          <w:color w:val="000000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ED3FE0" w:rsidRPr="00D676E2" w:rsidRDefault="00ED3FE0" w:rsidP="00ED3FE0">
      <w:pPr>
        <w:ind w:firstLine="567"/>
        <w:jc w:val="both"/>
        <w:rPr>
          <w:color w:val="010101"/>
          <w:sz w:val="28"/>
          <w:szCs w:val="28"/>
        </w:rPr>
      </w:pPr>
      <w:r w:rsidRPr="00D676E2">
        <w:rPr>
          <w:color w:val="010101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Разъяснения, полученные контролируемым лицом в ходе профилактического визита, носят рекомендательный характер</w:t>
      </w:r>
      <w:r>
        <w:rPr>
          <w:color w:val="010101"/>
          <w:sz w:val="28"/>
          <w:szCs w:val="28"/>
        </w:rPr>
        <w:t>,</w:t>
      </w:r>
      <w:r w:rsidRPr="00D676E2">
        <w:rPr>
          <w:color w:val="010101"/>
          <w:sz w:val="28"/>
          <w:szCs w:val="28"/>
        </w:rPr>
        <w:t xml:space="preserve"> предписания об устранении нарушений обязательных требований не выдаются.</w:t>
      </w:r>
    </w:p>
    <w:p w:rsidR="004A7A74" w:rsidRDefault="004A7A74" w:rsidP="00154E20">
      <w:pPr>
        <w:ind w:firstLine="567"/>
        <w:jc w:val="both"/>
        <w:rPr>
          <w:color w:val="010101"/>
          <w:sz w:val="28"/>
          <w:szCs w:val="28"/>
        </w:rPr>
      </w:pPr>
    </w:p>
    <w:p w:rsidR="0042534B" w:rsidRPr="0042534B" w:rsidRDefault="0042534B" w:rsidP="0042534B">
      <w:pPr>
        <w:pStyle w:val="a6"/>
        <w:numPr>
          <w:ilvl w:val="0"/>
          <w:numId w:val="7"/>
        </w:numPr>
        <w:jc w:val="center"/>
        <w:rPr>
          <w:b/>
          <w:color w:val="000000"/>
          <w:sz w:val="28"/>
          <w:szCs w:val="28"/>
        </w:rPr>
      </w:pPr>
      <w:r w:rsidRPr="0042534B">
        <w:rPr>
          <w:b/>
          <w:color w:val="000000"/>
          <w:sz w:val="28"/>
          <w:szCs w:val="28"/>
        </w:rPr>
        <w:t xml:space="preserve">Показатели результативности и эффективности </w:t>
      </w:r>
    </w:p>
    <w:p w:rsidR="0042534B" w:rsidRPr="004F70FC" w:rsidRDefault="0042534B" w:rsidP="0042534B">
      <w:pPr>
        <w:ind w:firstLine="567"/>
        <w:jc w:val="both"/>
        <w:rPr>
          <w:color w:val="010101"/>
          <w:sz w:val="28"/>
          <w:szCs w:val="28"/>
        </w:rPr>
      </w:pPr>
    </w:p>
    <w:p w:rsidR="0042534B" w:rsidRPr="0042534B" w:rsidRDefault="0042534B" w:rsidP="0042534B">
      <w:pPr>
        <w:ind w:firstLine="567"/>
        <w:jc w:val="both"/>
        <w:rPr>
          <w:color w:val="010101"/>
          <w:sz w:val="28"/>
          <w:szCs w:val="28"/>
        </w:rPr>
      </w:pPr>
      <w:r w:rsidRPr="0042534B">
        <w:rPr>
          <w:color w:val="010101"/>
          <w:sz w:val="28"/>
          <w:szCs w:val="28"/>
        </w:rPr>
        <w:t xml:space="preserve">Конечный значимый результат реализации мероприятий программы профилактики заключается в минимизации риска причинения вреда (ущерба) охраняемым законом ценностям. </w:t>
      </w:r>
    </w:p>
    <w:p w:rsidR="00AA1BD2" w:rsidRDefault="00AA1BD2" w:rsidP="00AA1BD2">
      <w:pPr>
        <w:ind w:firstLine="567"/>
        <w:jc w:val="both"/>
        <w:rPr>
          <w:color w:val="010101"/>
          <w:sz w:val="28"/>
          <w:szCs w:val="28"/>
        </w:rPr>
      </w:pPr>
      <w:r w:rsidRPr="00AA1BD2">
        <w:rPr>
          <w:color w:val="010101"/>
          <w:sz w:val="28"/>
          <w:szCs w:val="28"/>
        </w:rPr>
        <w:t xml:space="preserve">Отчетными показателями результативности и эффективности </w:t>
      </w:r>
      <w:proofErr w:type="gramStart"/>
      <w:r w:rsidRPr="00AA1BD2">
        <w:rPr>
          <w:color w:val="010101"/>
          <w:sz w:val="28"/>
          <w:szCs w:val="28"/>
        </w:rPr>
        <w:t>мероприятий программы профилактики рисков причинения</w:t>
      </w:r>
      <w:proofErr w:type="gramEnd"/>
      <w:r w:rsidRPr="00AA1BD2">
        <w:rPr>
          <w:color w:val="010101"/>
          <w:sz w:val="28"/>
          <w:szCs w:val="28"/>
        </w:rPr>
        <w:t xml:space="preserve"> вреда (ущерба) охраняемым законом ценностям являются: </w:t>
      </w:r>
    </w:p>
    <w:p w:rsidR="00766525" w:rsidRDefault="00766525" w:rsidP="00AA1BD2">
      <w:pPr>
        <w:ind w:firstLine="567"/>
        <w:jc w:val="both"/>
        <w:rPr>
          <w:color w:val="010101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6601"/>
        <w:gridCol w:w="2409"/>
      </w:tblGrid>
      <w:tr w:rsidR="009D239B" w:rsidRPr="000E0F64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0E0F64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 xml:space="preserve">№ </w:t>
            </w:r>
            <w:proofErr w:type="gramStart"/>
            <w:r w:rsidRPr="000E0F64">
              <w:rPr>
                <w:rFonts w:ascii="Times New Roman CYR" w:hAnsi="Times New Roman CYR" w:cs="Times New Roman CYR"/>
                <w:b/>
              </w:rPr>
              <w:t>п</w:t>
            </w:r>
            <w:proofErr w:type="gramEnd"/>
            <w:r w:rsidRPr="000E0F64">
              <w:rPr>
                <w:rFonts w:ascii="Times New Roman CYR" w:hAnsi="Times New Roman CYR" w:cs="Times New Roman CYR"/>
                <w:b/>
              </w:rPr>
              <w:t>/п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9B" w:rsidRPr="000E0F64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>Наименование показателя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239B" w:rsidRPr="000E0F64" w:rsidRDefault="009D239B" w:rsidP="00E35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</w:rPr>
            </w:pPr>
            <w:r w:rsidRPr="000E0F64">
              <w:rPr>
                <w:rFonts w:ascii="Times New Roman CYR" w:hAnsi="Times New Roman CYR" w:cs="Times New Roman CYR"/>
                <w:b/>
              </w:rPr>
              <w:t>Целевые значения</w:t>
            </w:r>
          </w:p>
        </w:tc>
      </w:tr>
      <w:tr w:rsidR="001617FF" w:rsidRPr="00803C12" w:rsidTr="002441F9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66525" w:rsidP="00766525">
            <w:r>
              <w:t>1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5303E2" w:rsidRDefault="001617FF" w:rsidP="002441F9">
            <w:r w:rsidRPr="00490CFC">
              <w:t>Процент устраненных нарушений из числа выявленных нарушений законодательства 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5303E2" w:rsidRDefault="001617FF" w:rsidP="002441F9">
            <w:pPr>
              <w:jc w:val="center"/>
            </w:pPr>
            <w:r w:rsidRPr="00490CFC">
              <w:t>70%</w:t>
            </w:r>
          </w:p>
        </w:tc>
      </w:tr>
      <w:tr w:rsidR="001617FF" w:rsidRPr="00803C12" w:rsidTr="00A65E7D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66525" w:rsidP="00766525">
            <w:r>
              <w:t>2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5303E2" w:rsidRDefault="001617FF" w:rsidP="00A65E7D">
            <w:r w:rsidRPr="00490CFC">
              <w:t>Процент 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  <w:r w:rsidRPr="008E410A">
              <w:t xml:space="preserve"> от общего количества поступивших жалоб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5303E2" w:rsidRDefault="001617FF" w:rsidP="00A65E7D">
            <w:pPr>
              <w:jc w:val="center"/>
            </w:pPr>
            <w:r w:rsidRPr="00490CFC">
              <w:t>0%</w:t>
            </w:r>
          </w:p>
        </w:tc>
      </w:tr>
      <w:tr w:rsidR="001617FF" w:rsidRPr="00803C12" w:rsidTr="00B960EA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66525" w:rsidP="00766525">
            <w:r>
              <w:t>3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5303E2" w:rsidRDefault="001617FF" w:rsidP="00B960EA">
            <w:r w:rsidRPr="00490CFC">
              <w:t>Процент отмененных результатов контрольных</w:t>
            </w:r>
            <w:r>
              <w:t xml:space="preserve"> </w:t>
            </w:r>
            <w:r w:rsidRPr="00490CFC">
              <w:t xml:space="preserve">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5303E2" w:rsidRDefault="001617FF" w:rsidP="00B960EA">
            <w:pPr>
              <w:jc w:val="center"/>
            </w:pPr>
            <w:r w:rsidRPr="00490CFC">
              <w:t>0%</w:t>
            </w:r>
          </w:p>
        </w:tc>
      </w:tr>
      <w:tr w:rsidR="001617FF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9756D" w:rsidP="0079756D">
            <w:r>
              <w:t>4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490CFC" w:rsidRDefault="001617FF" w:rsidP="00865F02">
            <w:r w:rsidRPr="00490CFC">
              <w:t>Количество проведенных профилактических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Default="00FE06C1" w:rsidP="00FE06C1">
            <w:pPr>
              <w:jc w:val="center"/>
            </w:pPr>
            <w:r>
              <w:t>ш</w:t>
            </w:r>
            <w:r w:rsidR="001617FF">
              <w:t>т.</w:t>
            </w:r>
          </w:p>
        </w:tc>
      </w:tr>
      <w:tr w:rsidR="001617FF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9756D" w:rsidP="0079756D">
            <w:r>
              <w:t>5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490CFC" w:rsidRDefault="001617FF" w:rsidP="00FE06C1">
            <w:r>
              <w:t xml:space="preserve">Количество предостережений о недопустимости нарушения обязательных требований, </w:t>
            </w:r>
            <w:r w:rsidR="00FE06C1">
              <w:t>выданных</w:t>
            </w:r>
            <w:r>
              <w:t xml:space="preserve">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490CFC" w:rsidRDefault="00FE06C1" w:rsidP="00FE06C1">
            <w:pPr>
              <w:jc w:val="center"/>
            </w:pPr>
            <w:r>
              <w:t>ш</w:t>
            </w:r>
            <w:r w:rsidR="001617FF">
              <w:t>т.</w:t>
            </w:r>
          </w:p>
        </w:tc>
      </w:tr>
      <w:tr w:rsidR="001617FF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9756D" w:rsidP="00766525">
            <w:r>
              <w:t>6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490CFC" w:rsidRDefault="00FE06C1" w:rsidP="00FE06C1">
            <w:r>
              <w:t>К</w:t>
            </w:r>
            <w:r w:rsidRPr="00FE06C1">
              <w:t>оличество поданных возражений на предостережения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Pr="00490CFC" w:rsidRDefault="00FE06C1" w:rsidP="005303E2">
            <w:pPr>
              <w:jc w:val="center"/>
            </w:pPr>
            <w:r>
              <w:t>шт.</w:t>
            </w:r>
          </w:p>
        </w:tc>
      </w:tr>
      <w:tr w:rsidR="001617FF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7FF" w:rsidRPr="005303E2" w:rsidRDefault="0079756D" w:rsidP="00766525">
            <w:r>
              <w:t>7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7FF" w:rsidRPr="00490CFC" w:rsidRDefault="00FE06C1" w:rsidP="005303E2">
            <w:r>
              <w:t>Общее количество жалоб, поданных контролируемыми лицами в досудебном порядке, за отчетный период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617FF" w:rsidRDefault="00FE06C1" w:rsidP="00FE06C1">
            <w:pPr>
              <w:jc w:val="center"/>
            </w:pPr>
            <w:r>
              <w:t>шт.</w:t>
            </w:r>
          </w:p>
        </w:tc>
      </w:tr>
      <w:tr w:rsidR="00AA1BD2" w:rsidRPr="00803C12" w:rsidTr="009D239B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D2" w:rsidRPr="005303E2" w:rsidRDefault="0079756D" w:rsidP="00766525">
            <w:r>
              <w:t>8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BD2" w:rsidRDefault="00AA1BD2" w:rsidP="00AA1BD2">
            <w:r>
              <w:t>К</w:t>
            </w:r>
            <w:r w:rsidRPr="00AA1BD2">
              <w:t xml:space="preserve">оличество осуществленных консультирований в устной и письменной форме, а также посредством размещения на официальном сайте МО «Вистинское сельское поселение» в информационно-телекоммуникационной сети «Интернет» письменных разъяснений.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A1BD2" w:rsidRDefault="00AA1BD2" w:rsidP="00FE06C1">
            <w:pPr>
              <w:jc w:val="center"/>
            </w:pPr>
            <w:r>
              <w:t>шт.</w:t>
            </w:r>
          </w:p>
        </w:tc>
      </w:tr>
      <w:tr w:rsidR="001F392C" w:rsidRPr="00803C12" w:rsidTr="00F90341">
        <w:tc>
          <w:tcPr>
            <w:tcW w:w="6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Default="001F392C" w:rsidP="00F90341">
            <w:r>
              <w:t>9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Default="001F392C" w:rsidP="00F90341">
            <w:r>
              <w:t xml:space="preserve">Количество </w:t>
            </w:r>
            <w:r w:rsidRPr="00AA1BD2">
              <w:t xml:space="preserve">осуществленных </w:t>
            </w:r>
            <w:r>
              <w:t xml:space="preserve">профилактических визитов </w:t>
            </w:r>
            <w:r w:rsidRPr="0077158C"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F392C" w:rsidRDefault="001F392C" w:rsidP="00F90341">
            <w:pPr>
              <w:jc w:val="center"/>
            </w:pPr>
            <w:r>
              <w:t>шт.</w:t>
            </w:r>
          </w:p>
        </w:tc>
      </w:tr>
      <w:tr w:rsidR="001F392C" w:rsidRPr="000C5AF8" w:rsidTr="00F90341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92C" w:rsidRPr="0077158C" w:rsidRDefault="001F392C" w:rsidP="00F90341">
            <w:r w:rsidRPr="0077158C">
              <w:t>1</w:t>
            </w:r>
            <w:r>
              <w:t>0</w:t>
            </w:r>
          </w:p>
        </w:tc>
        <w:tc>
          <w:tcPr>
            <w:tcW w:w="6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77158C" w:rsidRDefault="001F392C" w:rsidP="00F90341">
            <w:r w:rsidRPr="0077158C">
              <w:t xml:space="preserve">Полнота информации, размещенной на официальном сайте администрации в соответствии с частью 3 статьи 46 Федерального закона от 31 июля 2020 г. № 248-ФЗ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92C" w:rsidRPr="0077158C" w:rsidRDefault="001F392C" w:rsidP="00F90341">
            <w:pPr>
              <w:jc w:val="center"/>
            </w:pPr>
            <w:r w:rsidRPr="0077158C">
              <w:t>100%</w:t>
            </w:r>
          </w:p>
        </w:tc>
      </w:tr>
    </w:tbl>
    <w:p w:rsidR="00766525" w:rsidRDefault="00766525" w:rsidP="001C218E">
      <w:pPr>
        <w:ind w:firstLine="567"/>
        <w:jc w:val="both"/>
        <w:rPr>
          <w:color w:val="010101"/>
          <w:sz w:val="28"/>
          <w:szCs w:val="28"/>
        </w:rPr>
      </w:pPr>
    </w:p>
    <w:p w:rsidR="001C218E" w:rsidRPr="001C218E" w:rsidRDefault="001C218E" w:rsidP="001C218E">
      <w:pPr>
        <w:ind w:firstLine="567"/>
        <w:jc w:val="both"/>
        <w:rPr>
          <w:color w:val="010101"/>
          <w:sz w:val="28"/>
          <w:szCs w:val="28"/>
        </w:rPr>
      </w:pPr>
      <w:r w:rsidRPr="001C218E">
        <w:rPr>
          <w:color w:val="010101"/>
          <w:sz w:val="28"/>
          <w:szCs w:val="28"/>
        </w:rPr>
        <w:t xml:space="preserve">Основным конечным результатом </w:t>
      </w:r>
      <w:proofErr w:type="gramStart"/>
      <w:r w:rsidRPr="001C218E">
        <w:rPr>
          <w:color w:val="010101"/>
          <w:sz w:val="28"/>
          <w:szCs w:val="28"/>
        </w:rPr>
        <w:t>реализации Программы профилактики рисков причинения вреда</w:t>
      </w:r>
      <w:proofErr w:type="gramEnd"/>
      <w:r w:rsidRPr="001C218E">
        <w:rPr>
          <w:color w:val="010101"/>
          <w:sz w:val="28"/>
          <w:szCs w:val="28"/>
        </w:rPr>
        <w:t xml:space="preserve"> охраняемым законом ценностям является снижение количества выявленных в период с января 2022 г. по декабрь 2022 г. нарушений требований законодательст</w:t>
      </w:r>
      <w:bookmarkStart w:id="0" w:name="_GoBack"/>
      <w:bookmarkEnd w:id="0"/>
      <w:r w:rsidRPr="001C218E">
        <w:rPr>
          <w:color w:val="010101"/>
          <w:sz w:val="28"/>
          <w:szCs w:val="28"/>
        </w:rPr>
        <w:t xml:space="preserve">ва по видам муниципального контроля. </w:t>
      </w:r>
    </w:p>
    <w:sectPr w:rsidR="001C218E" w:rsidRPr="001C218E" w:rsidSect="003A6BD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C6A7A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431863"/>
    <w:multiLevelType w:val="hybridMultilevel"/>
    <w:tmpl w:val="7FB8290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DAE321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4EC6FD1"/>
    <w:multiLevelType w:val="multilevel"/>
    <w:tmpl w:val="9DBA7D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E6744B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EC577FB"/>
    <w:multiLevelType w:val="hybridMultilevel"/>
    <w:tmpl w:val="016CCB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2A35B78"/>
    <w:multiLevelType w:val="hybridMultilevel"/>
    <w:tmpl w:val="AE78D408"/>
    <w:lvl w:ilvl="0" w:tplc="60F03C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9F23727"/>
    <w:multiLevelType w:val="hybridMultilevel"/>
    <w:tmpl w:val="5B6CC9DE"/>
    <w:lvl w:ilvl="0" w:tplc="EFECFAE2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9">
    <w:nsid w:val="7C9B1BD2"/>
    <w:multiLevelType w:val="multilevel"/>
    <w:tmpl w:val="3F04F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1"/>
  </w:num>
  <w:num w:numId="5">
    <w:abstractNumId w:val="4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499"/>
    <w:rsid w:val="0000230F"/>
    <w:rsid w:val="000213A1"/>
    <w:rsid w:val="00027486"/>
    <w:rsid w:val="00054359"/>
    <w:rsid w:val="00063CAF"/>
    <w:rsid w:val="00064051"/>
    <w:rsid w:val="000665F2"/>
    <w:rsid w:val="00073F93"/>
    <w:rsid w:val="000841C2"/>
    <w:rsid w:val="00095172"/>
    <w:rsid w:val="000A2358"/>
    <w:rsid w:val="000B4A02"/>
    <w:rsid w:val="000C5AF8"/>
    <w:rsid w:val="000E0F64"/>
    <w:rsid w:val="000F03E7"/>
    <w:rsid w:val="000F0844"/>
    <w:rsid w:val="001056D6"/>
    <w:rsid w:val="0011248B"/>
    <w:rsid w:val="00123B86"/>
    <w:rsid w:val="00124AE1"/>
    <w:rsid w:val="00132930"/>
    <w:rsid w:val="00133F8B"/>
    <w:rsid w:val="00137576"/>
    <w:rsid w:val="001440D8"/>
    <w:rsid w:val="00154E20"/>
    <w:rsid w:val="001617FF"/>
    <w:rsid w:val="00163A38"/>
    <w:rsid w:val="001677EB"/>
    <w:rsid w:val="00167E86"/>
    <w:rsid w:val="00196CDC"/>
    <w:rsid w:val="001A1713"/>
    <w:rsid w:val="001C218E"/>
    <w:rsid w:val="001D2FA3"/>
    <w:rsid w:val="001E12FE"/>
    <w:rsid w:val="001E5D66"/>
    <w:rsid w:val="001F34E0"/>
    <w:rsid w:val="001F392C"/>
    <w:rsid w:val="001F50CE"/>
    <w:rsid w:val="001F56BF"/>
    <w:rsid w:val="00204FA0"/>
    <w:rsid w:val="00261DD6"/>
    <w:rsid w:val="00274899"/>
    <w:rsid w:val="00276602"/>
    <w:rsid w:val="002A02D1"/>
    <w:rsid w:val="002A3725"/>
    <w:rsid w:val="002B7E51"/>
    <w:rsid w:val="002C4499"/>
    <w:rsid w:val="002D0078"/>
    <w:rsid w:val="002D6387"/>
    <w:rsid w:val="002F15DB"/>
    <w:rsid w:val="002F4AB0"/>
    <w:rsid w:val="002F5695"/>
    <w:rsid w:val="0030446C"/>
    <w:rsid w:val="00307C02"/>
    <w:rsid w:val="003169E4"/>
    <w:rsid w:val="00325F36"/>
    <w:rsid w:val="00333DB8"/>
    <w:rsid w:val="0033508B"/>
    <w:rsid w:val="00372397"/>
    <w:rsid w:val="003A6BD5"/>
    <w:rsid w:val="003C1823"/>
    <w:rsid w:val="003C18A3"/>
    <w:rsid w:val="003C6886"/>
    <w:rsid w:val="003D1264"/>
    <w:rsid w:val="003D6B81"/>
    <w:rsid w:val="003F2179"/>
    <w:rsid w:val="003F4514"/>
    <w:rsid w:val="003F6D54"/>
    <w:rsid w:val="0042534B"/>
    <w:rsid w:val="00433EC8"/>
    <w:rsid w:val="0043446D"/>
    <w:rsid w:val="00452466"/>
    <w:rsid w:val="00476A65"/>
    <w:rsid w:val="004840D2"/>
    <w:rsid w:val="00491560"/>
    <w:rsid w:val="0049159E"/>
    <w:rsid w:val="004A4AA6"/>
    <w:rsid w:val="004A7A74"/>
    <w:rsid w:val="004B118E"/>
    <w:rsid w:val="004B370F"/>
    <w:rsid w:val="004B3A04"/>
    <w:rsid w:val="004C3048"/>
    <w:rsid w:val="004C38AD"/>
    <w:rsid w:val="004D2BF5"/>
    <w:rsid w:val="004E1D19"/>
    <w:rsid w:val="004F5C1D"/>
    <w:rsid w:val="004F70FC"/>
    <w:rsid w:val="00520649"/>
    <w:rsid w:val="00527F59"/>
    <w:rsid w:val="00530076"/>
    <w:rsid w:val="005303E2"/>
    <w:rsid w:val="00544A7D"/>
    <w:rsid w:val="00552AE4"/>
    <w:rsid w:val="0055672A"/>
    <w:rsid w:val="005710D0"/>
    <w:rsid w:val="005759C5"/>
    <w:rsid w:val="005936FC"/>
    <w:rsid w:val="005939BD"/>
    <w:rsid w:val="00597BBC"/>
    <w:rsid w:val="005A69B8"/>
    <w:rsid w:val="005A6A33"/>
    <w:rsid w:val="005B1D5B"/>
    <w:rsid w:val="005B4B81"/>
    <w:rsid w:val="005C17A4"/>
    <w:rsid w:val="005C70C4"/>
    <w:rsid w:val="005E5E02"/>
    <w:rsid w:val="005F1B54"/>
    <w:rsid w:val="006356FD"/>
    <w:rsid w:val="006443BE"/>
    <w:rsid w:val="00651BD5"/>
    <w:rsid w:val="00667A59"/>
    <w:rsid w:val="006723FB"/>
    <w:rsid w:val="00693825"/>
    <w:rsid w:val="00695588"/>
    <w:rsid w:val="006E20DB"/>
    <w:rsid w:val="006E4149"/>
    <w:rsid w:val="006F4FC9"/>
    <w:rsid w:val="006F6465"/>
    <w:rsid w:val="007118EE"/>
    <w:rsid w:val="007130A2"/>
    <w:rsid w:val="00714EC0"/>
    <w:rsid w:val="00723054"/>
    <w:rsid w:val="00726A9E"/>
    <w:rsid w:val="00747057"/>
    <w:rsid w:val="0074714D"/>
    <w:rsid w:val="00755CFC"/>
    <w:rsid w:val="00762221"/>
    <w:rsid w:val="00766525"/>
    <w:rsid w:val="00775C3F"/>
    <w:rsid w:val="0078633A"/>
    <w:rsid w:val="0079756D"/>
    <w:rsid w:val="007A639A"/>
    <w:rsid w:val="007C0DE3"/>
    <w:rsid w:val="007D0046"/>
    <w:rsid w:val="00801369"/>
    <w:rsid w:val="00803C12"/>
    <w:rsid w:val="008044F2"/>
    <w:rsid w:val="00807999"/>
    <w:rsid w:val="008149FF"/>
    <w:rsid w:val="00834653"/>
    <w:rsid w:val="008354B6"/>
    <w:rsid w:val="008740EE"/>
    <w:rsid w:val="008B5C27"/>
    <w:rsid w:val="008C0786"/>
    <w:rsid w:val="008C111B"/>
    <w:rsid w:val="008D7957"/>
    <w:rsid w:val="008F0E48"/>
    <w:rsid w:val="008F5C79"/>
    <w:rsid w:val="00927890"/>
    <w:rsid w:val="00934047"/>
    <w:rsid w:val="0097199A"/>
    <w:rsid w:val="0099284F"/>
    <w:rsid w:val="009A12E6"/>
    <w:rsid w:val="009C4493"/>
    <w:rsid w:val="009D239B"/>
    <w:rsid w:val="009D7689"/>
    <w:rsid w:val="00A04C48"/>
    <w:rsid w:val="00A151BD"/>
    <w:rsid w:val="00A23B72"/>
    <w:rsid w:val="00A42EA5"/>
    <w:rsid w:val="00A517F4"/>
    <w:rsid w:val="00A70472"/>
    <w:rsid w:val="00A71EF1"/>
    <w:rsid w:val="00AA1BD2"/>
    <w:rsid w:val="00AA4479"/>
    <w:rsid w:val="00AA6A4D"/>
    <w:rsid w:val="00AC240F"/>
    <w:rsid w:val="00AC7674"/>
    <w:rsid w:val="00AD140B"/>
    <w:rsid w:val="00AD3C67"/>
    <w:rsid w:val="00AE0140"/>
    <w:rsid w:val="00B06BB0"/>
    <w:rsid w:val="00B42DB6"/>
    <w:rsid w:val="00B449DE"/>
    <w:rsid w:val="00B44A3A"/>
    <w:rsid w:val="00B50C7C"/>
    <w:rsid w:val="00B65E8F"/>
    <w:rsid w:val="00B866A6"/>
    <w:rsid w:val="00B87AB9"/>
    <w:rsid w:val="00BA3563"/>
    <w:rsid w:val="00BC6F30"/>
    <w:rsid w:val="00BD4ADA"/>
    <w:rsid w:val="00BD5CBA"/>
    <w:rsid w:val="00BE00F3"/>
    <w:rsid w:val="00BE71EE"/>
    <w:rsid w:val="00BE784B"/>
    <w:rsid w:val="00BF30AC"/>
    <w:rsid w:val="00C14389"/>
    <w:rsid w:val="00C160CF"/>
    <w:rsid w:val="00C178D8"/>
    <w:rsid w:val="00C6101F"/>
    <w:rsid w:val="00C70AC8"/>
    <w:rsid w:val="00C71973"/>
    <w:rsid w:val="00CA0E15"/>
    <w:rsid w:val="00CA20C3"/>
    <w:rsid w:val="00CD3C6A"/>
    <w:rsid w:val="00CD668D"/>
    <w:rsid w:val="00CF2CEF"/>
    <w:rsid w:val="00D100D5"/>
    <w:rsid w:val="00D2611C"/>
    <w:rsid w:val="00D43568"/>
    <w:rsid w:val="00D45F22"/>
    <w:rsid w:val="00D6049A"/>
    <w:rsid w:val="00D945D7"/>
    <w:rsid w:val="00D94A2C"/>
    <w:rsid w:val="00DC0102"/>
    <w:rsid w:val="00DE5E70"/>
    <w:rsid w:val="00DF1BBB"/>
    <w:rsid w:val="00E00A06"/>
    <w:rsid w:val="00E1507E"/>
    <w:rsid w:val="00E37E06"/>
    <w:rsid w:val="00E672CB"/>
    <w:rsid w:val="00E927B0"/>
    <w:rsid w:val="00E94068"/>
    <w:rsid w:val="00EA5166"/>
    <w:rsid w:val="00EA5DE3"/>
    <w:rsid w:val="00EC539F"/>
    <w:rsid w:val="00ED1B27"/>
    <w:rsid w:val="00ED3FE0"/>
    <w:rsid w:val="00F16562"/>
    <w:rsid w:val="00F3695F"/>
    <w:rsid w:val="00F541B9"/>
    <w:rsid w:val="00F84AAE"/>
    <w:rsid w:val="00FA11F0"/>
    <w:rsid w:val="00FD49D2"/>
    <w:rsid w:val="00FE06C1"/>
    <w:rsid w:val="00FE156D"/>
    <w:rsid w:val="00FE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3C18A3"/>
    <w:rPr>
      <w:b/>
      <w:bCs/>
      <w:sz w:val="46"/>
      <w:szCs w:val="46"/>
      <w:shd w:val="clear" w:color="auto" w:fill="FFFFFF"/>
    </w:rPr>
  </w:style>
  <w:style w:type="character" w:customStyle="1" w:styleId="2">
    <w:name w:val="Заголовок №2_"/>
    <w:basedOn w:val="a0"/>
    <w:link w:val="20"/>
    <w:rsid w:val="003C18A3"/>
    <w:rPr>
      <w:b/>
      <w:bCs/>
      <w:sz w:val="34"/>
      <w:szCs w:val="34"/>
      <w:shd w:val="clear" w:color="auto" w:fill="FFFFFF"/>
    </w:rPr>
  </w:style>
  <w:style w:type="character" w:customStyle="1" w:styleId="a3">
    <w:name w:val="Основной текст_"/>
    <w:basedOn w:val="a0"/>
    <w:link w:val="21"/>
    <w:rsid w:val="003C18A3"/>
    <w:rPr>
      <w:sz w:val="22"/>
      <w:szCs w:val="22"/>
      <w:shd w:val="clear" w:color="auto" w:fill="FFFFFF"/>
    </w:rPr>
  </w:style>
  <w:style w:type="character" w:customStyle="1" w:styleId="11">
    <w:name w:val="Основной текст1"/>
    <w:basedOn w:val="a3"/>
    <w:rsid w:val="003C18A3"/>
    <w:rPr>
      <w:color w:val="000000"/>
      <w:spacing w:val="0"/>
      <w:w w:val="100"/>
      <w:position w:val="0"/>
      <w:sz w:val="22"/>
      <w:szCs w:val="22"/>
      <w:u w:val="single"/>
      <w:shd w:val="clear" w:color="auto" w:fill="FFFFFF"/>
      <w:lang w:val="ru-RU" w:eastAsia="ru-RU" w:bidi="ru-RU"/>
    </w:rPr>
  </w:style>
  <w:style w:type="paragraph" w:customStyle="1" w:styleId="10">
    <w:name w:val="Заголовок №1"/>
    <w:basedOn w:val="a"/>
    <w:link w:val="1"/>
    <w:rsid w:val="003C18A3"/>
    <w:pPr>
      <w:widowControl w:val="0"/>
      <w:shd w:val="clear" w:color="auto" w:fill="FFFFFF"/>
      <w:spacing w:after="120" w:line="542" w:lineRule="exact"/>
      <w:outlineLvl w:val="0"/>
    </w:pPr>
    <w:rPr>
      <w:b/>
      <w:bCs/>
      <w:sz w:val="46"/>
      <w:szCs w:val="46"/>
    </w:rPr>
  </w:style>
  <w:style w:type="paragraph" w:customStyle="1" w:styleId="20">
    <w:name w:val="Заголовок №2"/>
    <w:basedOn w:val="a"/>
    <w:link w:val="2"/>
    <w:rsid w:val="003C18A3"/>
    <w:pPr>
      <w:widowControl w:val="0"/>
      <w:shd w:val="clear" w:color="auto" w:fill="FFFFFF"/>
      <w:spacing w:before="120" w:after="120" w:line="408" w:lineRule="exact"/>
      <w:outlineLvl w:val="1"/>
    </w:pPr>
    <w:rPr>
      <w:b/>
      <w:bCs/>
      <w:sz w:val="34"/>
      <w:szCs w:val="34"/>
    </w:rPr>
  </w:style>
  <w:style w:type="paragraph" w:customStyle="1" w:styleId="21">
    <w:name w:val="Основной текст2"/>
    <w:basedOn w:val="a"/>
    <w:link w:val="a3"/>
    <w:rsid w:val="003C18A3"/>
    <w:pPr>
      <w:widowControl w:val="0"/>
      <w:shd w:val="clear" w:color="auto" w:fill="FFFFFF"/>
      <w:spacing w:before="120" w:after="480" w:line="557" w:lineRule="exact"/>
    </w:pPr>
    <w:rPr>
      <w:sz w:val="22"/>
      <w:szCs w:val="22"/>
    </w:rPr>
  </w:style>
  <w:style w:type="paragraph" w:customStyle="1" w:styleId="210">
    <w:name w:val="Основной текст с отступом 21"/>
    <w:basedOn w:val="a"/>
    <w:rsid w:val="00E672CB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ConsPlusNormal">
    <w:name w:val="ConsPlusNormal"/>
    <w:link w:val="ConsPlusNormal1"/>
    <w:rsid w:val="00073F93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073F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3F9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50C7C"/>
    <w:pPr>
      <w:ind w:left="720"/>
      <w:contextualSpacing/>
    </w:pPr>
  </w:style>
  <w:style w:type="character" w:customStyle="1" w:styleId="a7">
    <w:name w:val="Цветовое выделение"/>
    <w:uiPriority w:val="99"/>
    <w:rsid w:val="000B4A02"/>
    <w:rPr>
      <w:b/>
      <w:color w:val="26282F"/>
      <w:sz w:val="26"/>
    </w:rPr>
  </w:style>
  <w:style w:type="character" w:customStyle="1" w:styleId="ConsPlusNormal1">
    <w:name w:val="ConsPlusNormal1"/>
    <w:link w:val="ConsPlusNormal"/>
    <w:locked/>
    <w:rsid w:val="0055672A"/>
    <w:rPr>
      <w:rFonts w:ascii="Arial" w:hAnsi="Arial" w:cs="Arial"/>
      <w:lang w:eastAsia="ar-SA"/>
    </w:rPr>
  </w:style>
  <w:style w:type="character" w:styleId="a8">
    <w:name w:val="Hyperlink"/>
    <w:basedOn w:val="a0"/>
    <w:uiPriority w:val="99"/>
    <w:semiHidden/>
    <w:unhideWhenUsed/>
    <w:rsid w:val="00BD5C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9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40028976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7AD2F-6891-4313-8B36-96C5E3939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2127</Words>
  <Characters>16862</Characters>
  <Application>Microsoft Office Word</Application>
  <DocSecurity>0</DocSecurity>
  <Lines>140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1</Company>
  <LinksUpToDate>false</LinksUpToDate>
  <CharactersWithSpaces>18952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1</dc:creator>
  <cp:lastModifiedBy>Глава</cp:lastModifiedBy>
  <cp:revision>2</cp:revision>
  <cp:lastPrinted>2018-01-19T14:38:00Z</cp:lastPrinted>
  <dcterms:created xsi:type="dcterms:W3CDTF">2022-06-27T13:03:00Z</dcterms:created>
  <dcterms:modified xsi:type="dcterms:W3CDTF">2022-06-27T13:03:00Z</dcterms:modified>
</cp:coreProperties>
</file>